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BFFA9" w14:textId="2B87837B" w:rsidR="00F22952" w:rsidRDefault="000F0A17">
      <w:pPr>
        <w:pStyle w:val="Dato"/>
      </w:pPr>
      <w:r>
        <w:t>11.</w:t>
      </w:r>
      <w:r w:rsidR="009C11FF">
        <w:t xml:space="preserve">01.2018 – </w:t>
      </w:r>
      <w:proofErr w:type="spellStart"/>
      <w:r w:rsidR="009C11FF">
        <w:t>MTA</w:t>
      </w:r>
      <w:proofErr w:type="spellEnd"/>
      <w:r w:rsidR="009C11FF">
        <w:t xml:space="preserve"> </w:t>
      </w:r>
      <w:r w:rsidR="00745E8A">
        <w:t xml:space="preserve">kl. </w:t>
      </w:r>
      <w:r w:rsidR="009C11FF">
        <w:t>17</w:t>
      </w:r>
      <w:r w:rsidR="001F0BCF">
        <w:t>:15</w:t>
      </w:r>
      <w:r>
        <w:t>-21:30</w:t>
      </w:r>
    </w:p>
    <w:p w14:paraId="296BC396" w14:textId="6924AC03" w:rsidR="009C11FF" w:rsidRDefault="009C11FF" w:rsidP="009C11FF">
      <w:pPr>
        <w:pStyle w:val="Tittel"/>
      </w:pPr>
      <w:r>
        <w:t>Generalforsamling 2018</w:t>
      </w:r>
    </w:p>
    <w:p w14:paraId="67670DAC" w14:textId="794A95B0" w:rsidR="009C11FF" w:rsidRDefault="000F0A17" w:rsidP="009C11FF">
      <w:pPr>
        <w:pStyle w:val="Overskrift2"/>
        <w:numPr>
          <w:ilvl w:val="0"/>
          <w:numId w:val="0"/>
        </w:numPr>
        <w:rPr>
          <w:i/>
        </w:rPr>
      </w:pPr>
      <w:r w:rsidRPr="00AA40C3">
        <w:rPr>
          <w:i/>
        </w:rPr>
        <w:t xml:space="preserve">Tilstede: </w:t>
      </w:r>
      <w:r w:rsidR="00AA40C3" w:rsidRPr="00AA40C3">
        <w:rPr>
          <w:i/>
        </w:rPr>
        <w:t xml:space="preserve">Placebostyret 17, </w:t>
      </w:r>
      <w:proofErr w:type="spellStart"/>
      <w:r w:rsidR="00AA40C3" w:rsidRPr="00AA40C3">
        <w:rPr>
          <w:i/>
        </w:rPr>
        <w:t>alumni</w:t>
      </w:r>
      <w:proofErr w:type="spellEnd"/>
      <w:r w:rsidR="00AA40C3" w:rsidRPr="00AA40C3">
        <w:rPr>
          <w:i/>
        </w:rPr>
        <w:t xml:space="preserve"> godt representert, </w:t>
      </w:r>
      <w:r w:rsidR="00AA40C3">
        <w:rPr>
          <w:i/>
        </w:rPr>
        <w:t xml:space="preserve">mannsterkt </w:t>
      </w:r>
      <w:r w:rsidR="00AA40C3" w:rsidRPr="00AA40C3">
        <w:rPr>
          <w:i/>
        </w:rPr>
        <w:t xml:space="preserve">kull 17 </w:t>
      </w:r>
      <w:r w:rsidR="00AA40C3">
        <w:rPr>
          <w:i/>
        </w:rPr>
        <w:t>og benkesterkt kull 16</w:t>
      </w:r>
    </w:p>
    <w:p w14:paraId="3D5D68CA" w14:textId="77777777" w:rsidR="00AA40C3" w:rsidRPr="00AA40C3" w:rsidRDefault="00AA40C3" w:rsidP="009C11FF">
      <w:pPr>
        <w:pStyle w:val="Overskrift2"/>
        <w:numPr>
          <w:ilvl w:val="0"/>
          <w:numId w:val="0"/>
        </w:numPr>
        <w:rPr>
          <w:i/>
        </w:rPr>
      </w:pPr>
    </w:p>
    <w:p w14:paraId="22349C75" w14:textId="1C5D4322" w:rsidR="009C11FF" w:rsidRPr="00AA40C3" w:rsidRDefault="009C11FF" w:rsidP="009C11FF">
      <w:pPr>
        <w:pStyle w:val="Overskrift2"/>
        <w:numPr>
          <w:ilvl w:val="0"/>
          <w:numId w:val="0"/>
        </w:numPr>
        <w:rPr>
          <w:b/>
          <w:u w:val="single"/>
        </w:rPr>
      </w:pPr>
      <w:r w:rsidRPr="00AA40C3">
        <w:rPr>
          <w:b/>
          <w:u w:val="single"/>
        </w:rPr>
        <w:t>SAKSLISTE:</w:t>
      </w:r>
    </w:p>
    <w:p w14:paraId="35F3BCF5" w14:textId="77777777" w:rsidR="00AA40C3" w:rsidRDefault="00AA40C3" w:rsidP="00AA40C3">
      <w:pPr>
        <w:pStyle w:val="Overskrift2"/>
        <w:numPr>
          <w:ilvl w:val="0"/>
          <w:numId w:val="14"/>
        </w:numPr>
      </w:pPr>
      <w:r>
        <w:t>Velkommen v/leder</w:t>
      </w:r>
    </w:p>
    <w:p w14:paraId="69D5DAD8" w14:textId="77777777" w:rsidR="00AA40C3" w:rsidRDefault="00AA40C3" w:rsidP="00AA40C3">
      <w:pPr>
        <w:pStyle w:val="Overskrift2"/>
        <w:numPr>
          <w:ilvl w:val="0"/>
          <w:numId w:val="14"/>
        </w:numPr>
      </w:pPr>
      <w:r>
        <w:t>Valg av ordstyrer, referent og tellekorps</w:t>
      </w:r>
    </w:p>
    <w:p w14:paraId="56F16DD8" w14:textId="78694332" w:rsidR="00AA40C3" w:rsidRDefault="00AA40C3" w:rsidP="00AA40C3">
      <w:pPr>
        <w:pStyle w:val="Overskrift2"/>
        <w:numPr>
          <w:ilvl w:val="0"/>
          <w:numId w:val="14"/>
        </w:numPr>
      </w:pPr>
      <w:r>
        <w:t>Godkjenning</w:t>
      </w:r>
      <w:r>
        <w:t xml:space="preserve"> av innkallelse og saksliste</w:t>
      </w:r>
    </w:p>
    <w:p w14:paraId="08F9A60B" w14:textId="4439B45B" w:rsidR="00AA40C3" w:rsidRDefault="00AA40C3" w:rsidP="00AA40C3">
      <w:pPr>
        <w:pStyle w:val="Overskrift2"/>
        <w:numPr>
          <w:ilvl w:val="0"/>
          <w:numId w:val="14"/>
        </w:numPr>
      </w:pPr>
      <w:r>
        <w:t>Årsberetning 2017 v/leder</w:t>
      </w:r>
    </w:p>
    <w:p w14:paraId="59A226A4" w14:textId="616923C4" w:rsidR="00AA40C3" w:rsidRDefault="00AA40C3" w:rsidP="00AA40C3">
      <w:pPr>
        <w:pStyle w:val="Overskrift2"/>
        <w:numPr>
          <w:ilvl w:val="0"/>
          <w:numId w:val="14"/>
        </w:numPr>
      </w:pPr>
      <w:r>
        <w:t>Kort oppsu</w:t>
      </w:r>
      <w:r>
        <w:t>mmering av økonomien til MF Placebo v/økonomisjefen</w:t>
      </w:r>
    </w:p>
    <w:p w14:paraId="755B53E3" w14:textId="633BE32F" w:rsidR="00AA40C3" w:rsidRDefault="00AA40C3" w:rsidP="00AA40C3">
      <w:pPr>
        <w:pStyle w:val="Overskrift2"/>
        <w:numPr>
          <w:ilvl w:val="0"/>
          <w:numId w:val="14"/>
        </w:numPr>
      </w:pPr>
      <w:r>
        <w:t>P</w:t>
      </w:r>
      <w:r>
        <w:t>resentasjon og godkjenning av regnskap og budsjett v/økonomisjefen</w:t>
      </w:r>
    </w:p>
    <w:p w14:paraId="148D7068" w14:textId="77777777" w:rsidR="00AA40C3" w:rsidRDefault="00AA40C3" w:rsidP="00AA40C3">
      <w:pPr>
        <w:pStyle w:val="Overskrift2"/>
        <w:numPr>
          <w:ilvl w:val="0"/>
          <w:numId w:val="14"/>
        </w:numPr>
      </w:pPr>
      <w:r>
        <w:t xml:space="preserve">Forslag til vedtektsendringer </w:t>
      </w:r>
    </w:p>
    <w:p w14:paraId="48D0098A" w14:textId="3A0A7860" w:rsidR="00AA40C3" w:rsidRDefault="00AA40C3" w:rsidP="00AA40C3">
      <w:pPr>
        <w:pStyle w:val="Overskrift2"/>
        <w:numPr>
          <w:ilvl w:val="0"/>
          <w:numId w:val="14"/>
        </w:numPr>
      </w:pPr>
      <w:r>
        <w:t>P</w:t>
      </w:r>
      <w:r>
        <w:t>resentasjon av styrevervene</w:t>
      </w:r>
    </w:p>
    <w:p w14:paraId="6C34DDCC" w14:textId="3FAEF857" w:rsidR="00AA40C3" w:rsidRDefault="00AA40C3" w:rsidP="00AA40C3">
      <w:pPr>
        <w:pStyle w:val="Overskrift2"/>
        <w:numPr>
          <w:ilvl w:val="0"/>
          <w:numId w:val="14"/>
        </w:numPr>
      </w:pPr>
      <w:r>
        <w:t>V</w:t>
      </w:r>
      <w:r>
        <w:t>alg av nytt styre i Medisinerforeningen av Placebo</w:t>
      </w:r>
    </w:p>
    <w:p w14:paraId="4C47173B" w14:textId="77777777" w:rsidR="00AA40C3" w:rsidRDefault="00AA40C3" w:rsidP="00AA40C3">
      <w:pPr>
        <w:pStyle w:val="Overskrift2"/>
        <w:numPr>
          <w:ilvl w:val="0"/>
          <w:numId w:val="14"/>
        </w:numPr>
      </w:pPr>
      <w:r>
        <w:t>Eventuelt: meldes inn på starten av generalforsamlingen</w:t>
      </w:r>
    </w:p>
    <w:p w14:paraId="40E540CD" w14:textId="76B50466" w:rsidR="00AA40C3" w:rsidRDefault="00AA40C3" w:rsidP="00AA40C3">
      <w:pPr>
        <w:pStyle w:val="Overskrift2"/>
        <w:numPr>
          <w:ilvl w:val="0"/>
          <w:numId w:val="14"/>
        </w:numPr>
      </w:pPr>
      <w:r>
        <w:t>Kritikk av generalforsamlingen</w:t>
      </w:r>
    </w:p>
    <w:p w14:paraId="1976AFFF" w14:textId="77777777" w:rsidR="00AA40C3" w:rsidRDefault="00AA40C3" w:rsidP="00AA40C3">
      <w:pPr>
        <w:pStyle w:val="Overskrift2"/>
        <w:numPr>
          <w:ilvl w:val="0"/>
          <w:numId w:val="0"/>
        </w:numPr>
        <w:ind w:left="720"/>
      </w:pPr>
    </w:p>
    <w:p w14:paraId="06F3C75E" w14:textId="71F6622E" w:rsidR="009C11FF" w:rsidRDefault="000F0A17" w:rsidP="00AA40C3">
      <w:pPr>
        <w:pStyle w:val="Overskrift1"/>
      </w:pPr>
      <w:r>
        <w:t>V</w:t>
      </w:r>
      <w:r w:rsidR="009C11FF">
        <w:t>elkommen v/leder</w:t>
      </w:r>
    </w:p>
    <w:p w14:paraId="35B9312D" w14:textId="2885CA3C" w:rsidR="009C11FF" w:rsidRDefault="00AA40C3" w:rsidP="00AA40C3">
      <w:pPr>
        <w:pStyle w:val="Overskrift1"/>
      </w:pPr>
      <w:r>
        <w:t>V</w:t>
      </w:r>
      <w:r w:rsidR="009C11FF">
        <w:t>alg av ordstyrer, referent og tellekorps</w:t>
      </w:r>
    </w:p>
    <w:p w14:paraId="33DD3958" w14:textId="050321C6" w:rsidR="009C11FF" w:rsidRDefault="009C11FF" w:rsidP="009C11FF">
      <w:pPr>
        <w:pStyle w:val="Overskrift2"/>
        <w:numPr>
          <w:ilvl w:val="1"/>
          <w:numId w:val="14"/>
        </w:numPr>
      </w:pPr>
      <w:r>
        <w:t>ordstyrer: Hilde</w:t>
      </w:r>
    </w:p>
    <w:p w14:paraId="64336206" w14:textId="7A2BF5B9" w:rsidR="009C11FF" w:rsidRDefault="009C11FF" w:rsidP="009C11FF">
      <w:pPr>
        <w:pStyle w:val="Overskrift2"/>
        <w:numPr>
          <w:ilvl w:val="1"/>
          <w:numId w:val="14"/>
        </w:numPr>
      </w:pPr>
      <w:r>
        <w:t>Referenter: Frida og Nora</w:t>
      </w:r>
    </w:p>
    <w:p w14:paraId="037EB22C" w14:textId="692DB5D7" w:rsidR="009C11FF" w:rsidRDefault="009C11FF" w:rsidP="009C11FF">
      <w:pPr>
        <w:pStyle w:val="Overskrift2"/>
        <w:numPr>
          <w:ilvl w:val="1"/>
          <w:numId w:val="14"/>
        </w:numPr>
      </w:pPr>
      <w:r>
        <w:t>Tellekorps: Andrea og Andreas Gaustad</w:t>
      </w:r>
    </w:p>
    <w:p w14:paraId="3C4FAA96" w14:textId="4F3948D2" w:rsidR="009C11FF" w:rsidRDefault="009C11FF" w:rsidP="00AA40C3">
      <w:pPr>
        <w:pStyle w:val="Overskrift1"/>
      </w:pPr>
      <w:proofErr w:type="spellStart"/>
      <w:r>
        <w:t>Godkjeninng</w:t>
      </w:r>
      <w:proofErr w:type="spellEnd"/>
      <w:r>
        <w:t xml:space="preserve"> av innkallelse og saksliste</w:t>
      </w:r>
    </w:p>
    <w:p w14:paraId="63AB92C7" w14:textId="02A71F75" w:rsidR="009C11FF" w:rsidRDefault="009C11FF" w:rsidP="009C11FF">
      <w:pPr>
        <w:pStyle w:val="Overskrift2"/>
        <w:numPr>
          <w:ilvl w:val="1"/>
          <w:numId w:val="14"/>
        </w:numPr>
      </w:pPr>
      <w:r>
        <w:t xml:space="preserve">Godkjennes ved </w:t>
      </w:r>
      <w:r w:rsidR="00AA40C3">
        <w:t>akklamasjon</w:t>
      </w:r>
    </w:p>
    <w:p w14:paraId="01BD04F6" w14:textId="40BA6346" w:rsidR="009C11FF" w:rsidRDefault="009C11FF" w:rsidP="00AA40C3">
      <w:pPr>
        <w:pStyle w:val="Overskrift1"/>
      </w:pPr>
      <w:r>
        <w:t>Årsberetning 2017 v/leder</w:t>
      </w:r>
    </w:p>
    <w:p w14:paraId="49A7C86A" w14:textId="77777777" w:rsidR="009C11FF" w:rsidRPr="00BD0046" w:rsidRDefault="009C11FF" w:rsidP="00BD0046">
      <w:pPr>
        <w:pStyle w:val="Overskrift3"/>
      </w:pPr>
      <w:r w:rsidRPr="00BD0046">
        <w:t xml:space="preserve">Januar 2017: </w:t>
      </w:r>
    </w:p>
    <w:p w14:paraId="15BC4991" w14:textId="1382C130" w:rsidR="009C11FF" w:rsidRPr="00BD0046" w:rsidRDefault="00AA40C3" w:rsidP="00BD0046">
      <w:pPr>
        <w:pStyle w:val="Overskrift4"/>
      </w:pPr>
      <w:r>
        <w:lastRenderedPageBreak/>
        <w:t>Nytt styre valgt</w:t>
      </w:r>
    </w:p>
    <w:p w14:paraId="1B865DA5" w14:textId="77777777" w:rsidR="009C11FF" w:rsidRPr="00BD0046" w:rsidRDefault="009C11FF" w:rsidP="00BD0046">
      <w:pPr>
        <w:pStyle w:val="Overskrift4"/>
      </w:pPr>
      <w:proofErr w:type="spellStart"/>
      <w:r w:rsidRPr="00BD0046">
        <w:t>Åretur</w:t>
      </w:r>
      <w:proofErr w:type="spellEnd"/>
      <w:r w:rsidRPr="00BD0046">
        <w:t xml:space="preserve">. </w:t>
      </w:r>
    </w:p>
    <w:p w14:paraId="497F4D4B" w14:textId="735EEBBB" w:rsidR="009C11FF" w:rsidRPr="00BD0046" w:rsidRDefault="009C11FF" w:rsidP="00BD0046">
      <w:pPr>
        <w:pStyle w:val="Overskrift4"/>
      </w:pPr>
      <w:r w:rsidRPr="00BD0046">
        <w:t xml:space="preserve">Bal </w:t>
      </w:r>
      <w:proofErr w:type="spellStart"/>
      <w:r w:rsidRPr="00BD0046">
        <w:t>medicorum</w:t>
      </w:r>
      <w:proofErr w:type="spellEnd"/>
    </w:p>
    <w:p w14:paraId="757F2540" w14:textId="77777777" w:rsidR="009C11FF" w:rsidRPr="00BD0046" w:rsidRDefault="009C11FF" w:rsidP="00BD0046">
      <w:pPr>
        <w:pStyle w:val="Overskrift3"/>
      </w:pPr>
      <w:r w:rsidRPr="00BD0046">
        <w:t xml:space="preserve">Februar: </w:t>
      </w:r>
    </w:p>
    <w:p w14:paraId="3F41AE20" w14:textId="074F07D0" w:rsidR="009C11FF" w:rsidRPr="00BD0046" w:rsidRDefault="00AA40C3" w:rsidP="00BD0046">
      <w:pPr>
        <w:pStyle w:val="Overskrift4"/>
      </w:pPr>
      <w:r>
        <w:t>«Absolutt K</w:t>
      </w:r>
      <w:r w:rsidR="009C11FF" w:rsidRPr="00BD0046">
        <w:t>onseptfest</w:t>
      </w:r>
      <w:r>
        <w:t>»</w:t>
      </w:r>
      <w:r w:rsidR="009C11FF" w:rsidRPr="00BD0046">
        <w:t>,</w:t>
      </w:r>
      <w:r>
        <w:t xml:space="preserve"> en</w:t>
      </w:r>
      <w:r w:rsidR="009C11FF" w:rsidRPr="00BD0046">
        <w:t xml:space="preserve"> videreføring av </w:t>
      </w:r>
      <w:r>
        <w:t>«A</w:t>
      </w:r>
      <w:r w:rsidR="009C11FF" w:rsidRPr="00BD0046">
        <w:t xml:space="preserve">bsolutt </w:t>
      </w:r>
      <w:proofErr w:type="spellStart"/>
      <w:r w:rsidR="009C11FF" w:rsidRPr="00BD0046">
        <w:t>helsefest</w:t>
      </w:r>
      <w:proofErr w:type="spellEnd"/>
      <w:r>
        <w:t>»</w:t>
      </w:r>
    </w:p>
    <w:p w14:paraId="02EB699E" w14:textId="77353BC7" w:rsidR="009C11FF" w:rsidRPr="00BD0046" w:rsidRDefault="00AA40C3" w:rsidP="00BD0046">
      <w:pPr>
        <w:pStyle w:val="Overskrift4"/>
      </w:pPr>
      <w:r>
        <w:t>S</w:t>
      </w:r>
      <w:r w:rsidR="009C11FF" w:rsidRPr="00BD0046">
        <w:t>tyrebilder på festningen i «orkan»</w:t>
      </w:r>
    </w:p>
    <w:p w14:paraId="402218B4" w14:textId="0EA30C43" w:rsidR="009C11FF" w:rsidRPr="00BD0046" w:rsidRDefault="00AA40C3" w:rsidP="00BD0046">
      <w:pPr>
        <w:pStyle w:val="Overskrift4"/>
      </w:pPr>
      <w:r>
        <w:t>R</w:t>
      </w:r>
      <w:r w:rsidR="009C11FF" w:rsidRPr="00BD0046">
        <w:t>evyperiode, representere medisin</w:t>
      </w:r>
    </w:p>
    <w:p w14:paraId="71C67026" w14:textId="68449100" w:rsidR="00BD0046" w:rsidRDefault="00AA40C3" w:rsidP="00BD0046">
      <w:pPr>
        <w:pStyle w:val="Overskrift3"/>
      </w:pPr>
      <w:r>
        <w:t>M</w:t>
      </w:r>
      <w:r w:rsidR="009C11FF">
        <w:t xml:space="preserve">ars: </w:t>
      </w:r>
    </w:p>
    <w:p w14:paraId="06917723" w14:textId="74BA0BCE" w:rsidR="009C11FF" w:rsidRDefault="00AA40C3" w:rsidP="00BD0046">
      <w:pPr>
        <w:pStyle w:val="Overskrift4"/>
      </w:pPr>
      <w:r>
        <w:t>P</w:t>
      </w:r>
      <w:r w:rsidR="00BD0046">
        <w:t>åskeblot 2.0. Ny vri. Påskelabyrinten med Viggo Valle. Kjempesuksess, masse folk og god stemning.</w:t>
      </w:r>
    </w:p>
    <w:p w14:paraId="1D005FB1" w14:textId="585C7999" w:rsidR="009C11FF" w:rsidRDefault="009C11FF" w:rsidP="009C11FF">
      <w:pPr>
        <w:pStyle w:val="Overskrift4"/>
      </w:pPr>
      <w:r>
        <w:t>Trippelcup</w:t>
      </w:r>
    </w:p>
    <w:p w14:paraId="1302EEA2" w14:textId="6810B271" w:rsidR="009C11FF" w:rsidRDefault="00BD0046" w:rsidP="00BD0046">
      <w:pPr>
        <w:pStyle w:val="Overskrift4"/>
      </w:pPr>
      <w:r>
        <w:t>Innførte gensere til alle medisinstudenter</w:t>
      </w:r>
    </w:p>
    <w:p w14:paraId="0CB17F88" w14:textId="77777777" w:rsidR="00483102" w:rsidRDefault="00BD0046" w:rsidP="00BD0046">
      <w:pPr>
        <w:pStyle w:val="Overskrift3"/>
      </w:pPr>
      <w:r>
        <w:t xml:space="preserve">Mai: </w:t>
      </w:r>
    </w:p>
    <w:p w14:paraId="44C03AF9" w14:textId="77777777" w:rsidR="00483102" w:rsidRDefault="00BD0046" w:rsidP="00483102">
      <w:pPr>
        <w:pStyle w:val="Overskrift4"/>
      </w:pPr>
      <w:r>
        <w:t xml:space="preserve">17.mai, </w:t>
      </w:r>
    </w:p>
    <w:p w14:paraId="76DE7DB5" w14:textId="23716119" w:rsidR="00483102" w:rsidRDefault="00AA40C3" w:rsidP="00483102">
      <w:pPr>
        <w:pStyle w:val="Overskrift4"/>
      </w:pPr>
      <w:r>
        <w:t>G</w:t>
      </w:r>
      <w:r w:rsidR="00483102">
        <w:t xml:space="preserve">rilling i </w:t>
      </w:r>
      <w:proofErr w:type="spellStart"/>
      <w:r w:rsidR="00483102">
        <w:t>konteparken</w:t>
      </w:r>
      <w:proofErr w:type="spellEnd"/>
      <w:r w:rsidR="00483102">
        <w:t>,</w:t>
      </w:r>
    </w:p>
    <w:p w14:paraId="47802EF1" w14:textId="391510A3" w:rsidR="00483102" w:rsidRDefault="00AA40C3" w:rsidP="00483102">
      <w:pPr>
        <w:pStyle w:val="Overskrift4"/>
      </w:pPr>
      <w:proofErr w:type="spellStart"/>
      <w:r>
        <w:t>E</w:t>
      </w:r>
      <w:r w:rsidR="00BD0046">
        <w:t>ksamenskos</w:t>
      </w:r>
      <w:proofErr w:type="spellEnd"/>
      <w:r w:rsidR="00BD0046">
        <w:t xml:space="preserve">, </w:t>
      </w:r>
    </w:p>
    <w:p w14:paraId="563E1D1D" w14:textId="3D9EED4F" w:rsidR="00483102" w:rsidRDefault="00AA40C3" w:rsidP="00483102">
      <w:pPr>
        <w:pStyle w:val="Overskrift4"/>
      </w:pPr>
      <w:r>
        <w:t>Klovnesprint</w:t>
      </w:r>
      <w:r w:rsidR="00BD0046">
        <w:t xml:space="preserve">en, </w:t>
      </w:r>
    </w:p>
    <w:p w14:paraId="639A8EFC" w14:textId="310A733D" w:rsidR="00BD0046" w:rsidRDefault="00AA40C3" w:rsidP="00483102">
      <w:pPr>
        <w:pStyle w:val="Overskrift4"/>
      </w:pPr>
      <w:r>
        <w:t>E</w:t>
      </w:r>
      <w:r w:rsidR="00BD0046">
        <w:t>k</w:t>
      </w:r>
      <w:r>
        <w:t>s</w:t>
      </w:r>
      <w:r w:rsidR="00BD0046">
        <w:t>amensfest</w:t>
      </w:r>
    </w:p>
    <w:p w14:paraId="63F48D91" w14:textId="77777777" w:rsidR="00483102" w:rsidRDefault="00BD0046" w:rsidP="00BD0046">
      <w:pPr>
        <w:pStyle w:val="Overskrift3"/>
      </w:pPr>
      <w:r>
        <w:t xml:space="preserve">Sommerferie: </w:t>
      </w:r>
    </w:p>
    <w:p w14:paraId="6FF4A292" w14:textId="77777777" w:rsidR="00483102" w:rsidRDefault="00BD0046" w:rsidP="00483102">
      <w:pPr>
        <w:pStyle w:val="Overskrift4"/>
      </w:pPr>
      <w:r>
        <w:t xml:space="preserve">Andrea fikset ny nettside. «Revolusjon». </w:t>
      </w:r>
    </w:p>
    <w:p w14:paraId="38B8F9F3" w14:textId="688C786B" w:rsidR="00BD0046" w:rsidRDefault="00BD0046" w:rsidP="00483102">
      <w:pPr>
        <w:pStyle w:val="Overskrift4"/>
      </w:pPr>
      <w:r>
        <w:t>Karolina hadde masse arbeid med fadderukene</w:t>
      </w:r>
    </w:p>
    <w:p w14:paraId="5AEA5442" w14:textId="1D11CC9B" w:rsidR="00BD0046" w:rsidRDefault="00BD0046" w:rsidP="00BD0046">
      <w:pPr>
        <w:pStyle w:val="Overskrift3"/>
      </w:pPr>
      <w:r>
        <w:t>August: fadderuker</w:t>
      </w:r>
    </w:p>
    <w:p w14:paraId="4EE3164C" w14:textId="5CF6CDF3" w:rsidR="00BD0046" w:rsidRDefault="00BD0046" w:rsidP="00BD0046">
      <w:pPr>
        <w:pStyle w:val="Overskrift4"/>
      </w:pPr>
      <w:r>
        <w:t>Farget storsalen rød og blå</w:t>
      </w:r>
    </w:p>
    <w:p w14:paraId="0347C07E" w14:textId="27EFC916" w:rsidR="00BD0046" w:rsidRDefault="00483102" w:rsidP="00BD0046">
      <w:pPr>
        <w:pStyle w:val="Overskrift4"/>
      </w:pPr>
      <w:proofErr w:type="spellStart"/>
      <w:r>
        <w:t>Nattdåp</w:t>
      </w:r>
      <w:proofErr w:type="spellEnd"/>
      <w:r>
        <w:t xml:space="preserve"> for andre år på rad. Vellykket natt. </w:t>
      </w:r>
    </w:p>
    <w:p w14:paraId="35022BE2" w14:textId="78F3B32A" w:rsidR="00483102" w:rsidRDefault="00483102" w:rsidP="00BD0046">
      <w:pPr>
        <w:pStyle w:val="Overskrift4"/>
      </w:pPr>
      <w:proofErr w:type="spellStart"/>
      <w:r>
        <w:t>Immbal</w:t>
      </w:r>
      <w:r w:rsidR="00AA40C3">
        <w:t>-</w:t>
      </w:r>
      <w:r>
        <w:t>lperiode</w:t>
      </w:r>
      <w:proofErr w:type="spellEnd"/>
    </w:p>
    <w:p w14:paraId="61159B69" w14:textId="059B3847" w:rsidR="00483102" w:rsidRDefault="00483102" w:rsidP="00483102">
      <w:pPr>
        <w:pStyle w:val="Overskrift3"/>
      </w:pPr>
      <w:r>
        <w:t>September</w:t>
      </w:r>
    </w:p>
    <w:p w14:paraId="2ECAAA53" w14:textId="58D52194" w:rsidR="00483102" w:rsidRDefault="00483102" w:rsidP="00483102">
      <w:pPr>
        <w:pStyle w:val="Overskrift4"/>
      </w:pPr>
      <w:proofErr w:type="spellStart"/>
      <w:r>
        <w:t>Immballperiode</w:t>
      </w:r>
      <w:proofErr w:type="spellEnd"/>
      <w:r>
        <w:t xml:space="preserve"> forts. </w:t>
      </w:r>
    </w:p>
    <w:p w14:paraId="123134FC" w14:textId="33CD993D" w:rsidR="00483102" w:rsidRDefault="00483102" w:rsidP="00483102">
      <w:pPr>
        <w:pStyle w:val="Overskrift4"/>
      </w:pPr>
      <w:r>
        <w:t xml:space="preserve">Låvefest: litt trøbbel, fant ut en uke før at </w:t>
      </w:r>
      <w:proofErr w:type="spellStart"/>
      <w:r>
        <w:t>Fremo</w:t>
      </w:r>
      <w:proofErr w:type="spellEnd"/>
      <w:r>
        <w:t xml:space="preserve"> gård var dobbeltbooket. Klarte å finne en ny låve – det ble låvefest </w:t>
      </w:r>
      <w:r>
        <w:sym w:font="Wingdings" w:char="F04A"/>
      </w:r>
      <w:r>
        <w:t xml:space="preserve"> </w:t>
      </w:r>
    </w:p>
    <w:p w14:paraId="717C7B9E" w14:textId="39F321A4" w:rsidR="00483102" w:rsidRDefault="00483102" w:rsidP="00483102">
      <w:pPr>
        <w:pStyle w:val="Overskrift3"/>
      </w:pPr>
      <w:r>
        <w:t>Oktober: UKA. Placebopause</w:t>
      </w:r>
    </w:p>
    <w:p w14:paraId="7A0C80BD" w14:textId="77777777" w:rsidR="00483102" w:rsidRDefault="00483102" w:rsidP="00483102">
      <w:pPr>
        <w:pStyle w:val="Overskrift3"/>
      </w:pPr>
      <w:r>
        <w:t xml:space="preserve">November:  </w:t>
      </w:r>
    </w:p>
    <w:p w14:paraId="3F5E5DD4" w14:textId="699DCBE6" w:rsidR="00483102" w:rsidRDefault="00483102" w:rsidP="00483102">
      <w:pPr>
        <w:pStyle w:val="Overskrift4"/>
      </w:pPr>
      <w:proofErr w:type="spellStart"/>
      <w:r>
        <w:t>Fak.fest</w:t>
      </w:r>
      <w:proofErr w:type="spellEnd"/>
      <w:r>
        <w:t xml:space="preserve"> – ny fest for alle helsefagutdanninger. Kom masse folk, ble en bra kveld. En ekstra fest Placebo har arrangert i høst</w:t>
      </w:r>
    </w:p>
    <w:p w14:paraId="65A428AB" w14:textId="72E58457" w:rsidR="00483102" w:rsidRDefault="00483102" w:rsidP="00483102">
      <w:pPr>
        <w:pStyle w:val="Overskrift4"/>
      </w:pPr>
      <w:r>
        <w:t>Styrefest f</w:t>
      </w:r>
      <w:r w:rsidR="00AA40C3">
        <w:t>or alle linjeforeningsstyrer i T</w:t>
      </w:r>
      <w:r>
        <w:t>rondheim. Vi var SKAM.</w:t>
      </w:r>
    </w:p>
    <w:p w14:paraId="4C4CB0E6" w14:textId="4BB46E16" w:rsidR="00483102" w:rsidRDefault="00483102" w:rsidP="00483102">
      <w:pPr>
        <w:pStyle w:val="Overskrift4"/>
      </w:pPr>
      <w:r>
        <w:t>Medisinertreff i Oslo: hele styret dro til Oslo og møtte (og festet) md andre medisinstyrer i Norge. Vi bodde hos Sofie. Karolina hadde bursdag.</w:t>
      </w:r>
    </w:p>
    <w:p w14:paraId="63F00D25" w14:textId="23329E54" w:rsidR="00483102" w:rsidRDefault="00483102" w:rsidP="00483102">
      <w:pPr>
        <w:pStyle w:val="Overskrift3"/>
      </w:pPr>
      <w:r>
        <w:t>Desember</w:t>
      </w:r>
    </w:p>
    <w:p w14:paraId="67F0B8C2" w14:textId="0DA8DDC9" w:rsidR="00483102" w:rsidRDefault="00483102" w:rsidP="00483102">
      <w:pPr>
        <w:pStyle w:val="Overskrift4"/>
      </w:pPr>
      <w:proofErr w:type="spellStart"/>
      <w:r>
        <w:t>Eksamenskos</w:t>
      </w:r>
      <w:proofErr w:type="spellEnd"/>
      <w:r>
        <w:t xml:space="preserve"> på lesesal før jul</w:t>
      </w:r>
    </w:p>
    <w:p w14:paraId="22513160" w14:textId="5B193B83" w:rsidR="00483102" w:rsidRDefault="00483102" w:rsidP="00483102">
      <w:pPr>
        <w:pStyle w:val="Overskrift4"/>
      </w:pPr>
      <w:r>
        <w:t xml:space="preserve">Julefilmkveld på </w:t>
      </w:r>
      <w:proofErr w:type="spellStart"/>
      <w:r>
        <w:t>studsalen</w:t>
      </w:r>
      <w:proofErr w:type="spellEnd"/>
      <w:r>
        <w:t xml:space="preserve">: rekordoppmøte </w:t>
      </w:r>
      <w:proofErr w:type="spellStart"/>
      <w:r>
        <w:t>ift</w:t>
      </w:r>
      <w:proofErr w:type="spellEnd"/>
      <w:r>
        <w:t xml:space="preserve"> i fjor</w:t>
      </w:r>
    </w:p>
    <w:p w14:paraId="720CF644" w14:textId="5E22C88F" w:rsidR="00483102" w:rsidRDefault="00483102" w:rsidP="00483102">
      <w:pPr>
        <w:pStyle w:val="Overskrift4"/>
      </w:pPr>
      <w:r>
        <w:t>Vi tok julekortbilder</w:t>
      </w:r>
    </w:p>
    <w:p w14:paraId="7774F0C2" w14:textId="4645A085" w:rsidR="00483102" w:rsidRDefault="00483102" w:rsidP="00483102">
      <w:pPr>
        <w:pStyle w:val="Overskrift4"/>
      </w:pPr>
      <w:r>
        <w:lastRenderedPageBreak/>
        <w:t xml:space="preserve">Julebord med </w:t>
      </w:r>
      <w:proofErr w:type="spellStart"/>
      <w:r>
        <w:t>Placecbostyret</w:t>
      </w:r>
      <w:proofErr w:type="spellEnd"/>
    </w:p>
    <w:p w14:paraId="782BEAC6" w14:textId="5447D1D4" w:rsidR="00483102" w:rsidRDefault="00483102" w:rsidP="00483102">
      <w:pPr>
        <w:pStyle w:val="Overskrift3"/>
      </w:pPr>
      <w:r>
        <w:t>Januar</w:t>
      </w:r>
    </w:p>
    <w:p w14:paraId="6249A375" w14:textId="29E245DD" w:rsidR="00483102" w:rsidRDefault="00483102" w:rsidP="00483102">
      <w:pPr>
        <w:pStyle w:val="Overskrift4"/>
      </w:pPr>
      <w:r>
        <w:t>Siste innspurt for Placebostyret 2017</w:t>
      </w:r>
    </w:p>
    <w:p w14:paraId="1EBF3972" w14:textId="4DDA95FB" w:rsidR="00483102" w:rsidRDefault="00483102" w:rsidP="00483102">
      <w:pPr>
        <w:pStyle w:val="Overskrift4"/>
      </w:pPr>
      <w:r>
        <w:t xml:space="preserve">Klare for </w:t>
      </w:r>
      <w:proofErr w:type="spellStart"/>
      <w:r>
        <w:t>Åretur</w:t>
      </w:r>
      <w:proofErr w:type="spellEnd"/>
      <w:r>
        <w:t xml:space="preserve"> </w:t>
      </w:r>
      <w:r>
        <w:sym w:font="Wingdings" w:char="F04A"/>
      </w:r>
    </w:p>
    <w:p w14:paraId="3BA34F29" w14:textId="7769805A" w:rsidR="009C11FF" w:rsidRDefault="00AA40C3" w:rsidP="00AA40C3">
      <w:pPr>
        <w:pStyle w:val="Overskrift1"/>
      </w:pPr>
      <w:r>
        <w:t>Kort oppsu</w:t>
      </w:r>
      <w:r w:rsidR="009C11FF">
        <w:t>mmering av økonomien til MF Placebo v/økonomisjefen</w:t>
      </w:r>
    </w:p>
    <w:p w14:paraId="74A7CC5B" w14:textId="4F3D16BE" w:rsidR="00D738B4" w:rsidRDefault="00D738B4" w:rsidP="00D738B4">
      <w:pPr>
        <w:pStyle w:val="Overskrift3"/>
      </w:pPr>
      <w:r>
        <w:t>Placebo har en «</w:t>
      </w:r>
      <w:proofErr w:type="spellStart"/>
      <w:r>
        <w:t>buffferkonto</w:t>
      </w:r>
      <w:proofErr w:type="spellEnd"/>
      <w:r>
        <w:t>» for å sikre en trygg økonomi</w:t>
      </w:r>
    </w:p>
    <w:p w14:paraId="759E48B2" w14:textId="4A223584" w:rsidR="00D738B4" w:rsidRDefault="00AA40C3" w:rsidP="00D738B4">
      <w:pPr>
        <w:pStyle w:val="Overskrift3"/>
      </w:pPr>
      <w:r>
        <w:t xml:space="preserve">Placebo tar </w:t>
      </w:r>
      <w:r w:rsidR="00D738B4">
        <w:t>inngangspenger på sine arr</w:t>
      </w:r>
      <w:r>
        <w:t xml:space="preserve">angementer og eksterne fester </w:t>
      </w:r>
      <w:r w:rsidR="00D738B4">
        <w:t>som g</w:t>
      </w:r>
      <w:r>
        <w:t>år tilbake til medisinstudenter -  skal bli billigere for oss.</w:t>
      </w:r>
    </w:p>
    <w:p w14:paraId="432BDBA5" w14:textId="4F1EF4F6" w:rsidR="00D738B4" w:rsidRDefault="00D738B4" w:rsidP="00D738B4">
      <w:pPr>
        <w:pStyle w:val="Overskrift3"/>
      </w:pPr>
      <w:r>
        <w:t xml:space="preserve">Placebo har </w:t>
      </w:r>
      <w:r w:rsidR="00AA40C3">
        <w:t>generelt</w:t>
      </w:r>
      <w:r>
        <w:t xml:space="preserve"> høyere utgifter enn inntekter. </w:t>
      </w:r>
    </w:p>
    <w:p w14:paraId="0114700C" w14:textId="78872385" w:rsidR="00D738B4" w:rsidRDefault="00D738B4" w:rsidP="00AA40C3">
      <w:pPr>
        <w:pStyle w:val="Overskrift1"/>
      </w:pPr>
      <w:r>
        <w:t>presentasjon og godkjenning av regnskap og budsjett v/økonomisjefen</w:t>
      </w:r>
    </w:p>
    <w:p w14:paraId="736AAFC8" w14:textId="06177387" w:rsidR="00D738B4" w:rsidRDefault="00D738B4" w:rsidP="00D738B4">
      <w:pPr>
        <w:pStyle w:val="Overskrift3"/>
      </w:pPr>
      <w:r>
        <w:t>B2S gikk svært bra i fjor – rekordoppmøte</w:t>
      </w:r>
    </w:p>
    <w:p w14:paraId="2C707490" w14:textId="52781F83" w:rsidR="00D738B4" w:rsidRDefault="00D738B4" w:rsidP="00D738B4">
      <w:pPr>
        <w:pStyle w:val="Overskrift3"/>
      </w:pPr>
      <w:proofErr w:type="spellStart"/>
      <w:r>
        <w:t>Helsefesten</w:t>
      </w:r>
      <w:proofErr w:type="spellEnd"/>
      <w:r>
        <w:t xml:space="preserve"> gikk ikke så bra. Vi kom med den nye festen </w:t>
      </w:r>
      <w:proofErr w:type="spellStart"/>
      <w:r>
        <w:t>Fak.fest</w:t>
      </w:r>
      <w:proofErr w:type="spellEnd"/>
      <w:r>
        <w:t>, som gikk bra. Vi har derfor lagt inn i budsjett</w:t>
      </w:r>
      <w:r w:rsidR="00AA40C3">
        <w:t xml:space="preserve">et for 2018 at vi går bort fra </w:t>
      </w:r>
      <w:proofErr w:type="spellStart"/>
      <w:r w:rsidR="00AA40C3">
        <w:t>H</w:t>
      </w:r>
      <w:r>
        <w:t>elsefest</w:t>
      </w:r>
      <w:proofErr w:type="spellEnd"/>
      <w:r>
        <w:t xml:space="preserve"> og fortsetter med </w:t>
      </w:r>
      <w:proofErr w:type="spellStart"/>
      <w:r>
        <w:t>Fak.fest</w:t>
      </w:r>
      <w:proofErr w:type="spellEnd"/>
      <w:r>
        <w:t>.</w:t>
      </w:r>
    </w:p>
    <w:p w14:paraId="7387C8F5" w14:textId="1BA88C41" w:rsidR="00D738B4" w:rsidRDefault="00D738B4" w:rsidP="00D738B4">
      <w:pPr>
        <w:pStyle w:val="Overskrift3"/>
      </w:pPr>
      <w:r>
        <w:t xml:space="preserve">Påskeblot: gikk bedre enn antatt. </w:t>
      </w:r>
    </w:p>
    <w:p w14:paraId="74892A2A" w14:textId="77777777" w:rsidR="00AA40C3" w:rsidRDefault="00AA40C3" w:rsidP="00D738B4">
      <w:pPr>
        <w:pStyle w:val="Overskrift3"/>
      </w:pPr>
      <w:r>
        <w:t>Låvefest</w:t>
      </w:r>
    </w:p>
    <w:p w14:paraId="2C1955C8" w14:textId="6319EC3F" w:rsidR="00FB78D7" w:rsidRDefault="00AA40C3" w:rsidP="00AA40C3">
      <w:pPr>
        <w:pStyle w:val="Overskrift4"/>
      </w:pPr>
      <w:r>
        <w:t>Salgsinntekter på låvefest. Vi t</w:t>
      </w:r>
      <w:r w:rsidR="00FB78D7">
        <w:t>ok i bruk vipps. Flere hadde problemer med innbetaling,</w:t>
      </w:r>
      <w:r>
        <w:t xml:space="preserve"> noe som gjorde at vi</w:t>
      </w:r>
      <w:r w:rsidR="00FB78D7">
        <w:t xml:space="preserve"> gikk under i budsj</w:t>
      </w:r>
      <w:r>
        <w:t xml:space="preserve">ett. Vi </w:t>
      </w:r>
      <w:r w:rsidR="00FB78D7">
        <w:t xml:space="preserve">skal klare å øke inntekter </w:t>
      </w:r>
      <w:r>
        <w:t xml:space="preserve">neste år </w:t>
      </w:r>
      <w:r w:rsidR="00FB78D7">
        <w:t xml:space="preserve">hvis </w:t>
      </w:r>
      <w:r>
        <w:t>vi klarer å fjerne</w:t>
      </w:r>
      <w:r w:rsidR="00FB78D7">
        <w:t xml:space="preserve"> problem</w:t>
      </w:r>
      <w:r>
        <w:t>et</w:t>
      </w:r>
      <w:r w:rsidR="00FB78D7">
        <w:t xml:space="preserve"> med vipps.</w:t>
      </w:r>
    </w:p>
    <w:p w14:paraId="083F7EA4" w14:textId="6D464673" w:rsidR="00FB78D7" w:rsidRDefault="00AA40C3" w:rsidP="00AA40C3">
      <w:pPr>
        <w:pStyle w:val="Overskrift4"/>
      </w:pPr>
      <w:r>
        <w:t xml:space="preserve">Vi </w:t>
      </w:r>
      <w:r w:rsidR="00FB78D7">
        <w:t>øker ikke billettpris neste år</w:t>
      </w:r>
    </w:p>
    <w:p w14:paraId="22575F8F" w14:textId="66144F20" w:rsidR="00FB78D7" w:rsidRDefault="00FB78D7" w:rsidP="00D738B4">
      <w:pPr>
        <w:pStyle w:val="Overskrift3"/>
      </w:pPr>
      <w:proofErr w:type="spellStart"/>
      <w:r>
        <w:t>Fak.fest</w:t>
      </w:r>
      <w:proofErr w:type="spellEnd"/>
      <w:r>
        <w:t>: fikk inn 14000 kr. Kan øke inntekter her neste år. Ny fest av året, ikke UKA neste år.</w:t>
      </w:r>
    </w:p>
    <w:p w14:paraId="342C6D38" w14:textId="25DFF5C8" w:rsidR="00FB78D7" w:rsidRDefault="00FB78D7" w:rsidP="00D738B4">
      <w:pPr>
        <w:pStyle w:val="Overskrift3"/>
      </w:pPr>
      <w:r>
        <w:t>Juleblot ny form i år: juleblot i nytt lokale som koster mindre, senket inntekten. Går opp i opp.</w:t>
      </w:r>
    </w:p>
    <w:p w14:paraId="1BE4C3FD" w14:textId="3279B631" w:rsidR="00FB78D7" w:rsidRDefault="00FB78D7" w:rsidP="00D738B4">
      <w:pPr>
        <w:pStyle w:val="Overskrift3"/>
      </w:pPr>
      <w:r>
        <w:t xml:space="preserve">SL: fikk tre potter i år, får vanligvis bare to potter. Derfor denne inntekten er såpass høy i år. </w:t>
      </w:r>
    </w:p>
    <w:p w14:paraId="024F37E4" w14:textId="628ACF72" w:rsidR="00FB78D7" w:rsidRDefault="00FB78D7" w:rsidP="00D738B4">
      <w:pPr>
        <w:pStyle w:val="Overskrift3"/>
      </w:pPr>
      <w:r>
        <w:t xml:space="preserve">Diverse spons og støtte: får 18 000 </w:t>
      </w:r>
      <w:proofErr w:type="spellStart"/>
      <w:r>
        <w:t>bokskapspenger</w:t>
      </w:r>
      <w:proofErr w:type="spellEnd"/>
      <w:r>
        <w:t xml:space="preserve">. 100 kr fra SIT, kan søke fra </w:t>
      </w:r>
      <w:proofErr w:type="spellStart"/>
      <w:r>
        <w:t>frifond</w:t>
      </w:r>
      <w:proofErr w:type="spellEnd"/>
      <w:r>
        <w:t xml:space="preserve"> og flere vi ikke har gjort i år – kan øke inntektene her.</w:t>
      </w:r>
    </w:p>
    <w:p w14:paraId="1EEB81D3" w14:textId="34CE6DE0" w:rsidR="00FB78D7" w:rsidRDefault="00FB78D7" w:rsidP="00FB78D7">
      <w:pPr>
        <w:pStyle w:val="Overskrift3"/>
      </w:pPr>
      <w:r>
        <w:t xml:space="preserve">Salg av sangbøker: </w:t>
      </w:r>
      <w:r w:rsidR="00AA40C3">
        <w:t>enkelte</w:t>
      </w:r>
      <w:r>
        <w:t xml:space="preserve"> medisinstudenter </w:t>
      </w:r>
      <w:r w:rsidR="00AA40C3">
        <w:t xml:space="preserve">har vært flinke til å selge. Vi </w:t>
      </w:r>
      <w:r>
        <w:t>kjøpte overskuddet av sangbøker etter jubileet i 2016, og</w:t>
      </w:r>
      <w:r w:rsidR="00AA40C3">
        <w:t xml:space="preserve"> skal selge disse med et mål om å selge</w:t>
      </w:r>
      <w:r>
        <w:t xml:space="preserve"> 70 </w:t>
      </w:r>
      <w:proofErr w:type="spellStart"/>
      <w:r w:rsidR="00AA40C3">
        <w:t>stk</w:t>
      </w:r>
      <w:proofErr w:type="spellEnd"/>
      <w:r w:rsidR="00AA40C3">
        <w:t xml:space="preserve"> </w:t>
      </w:r>
      <w:r>
        <w:t xml:space="preserve">pr år. </w:t>
      </w:r>
    </w:p>
    <w:p w14:paraId="7768E32A" w14:textId="6203E9D1" w:rsidR="00FB78D7" w:rsidRDefault="00FB78D7" w:rsidP="00FB78D7">
      <w:pPr>
        <w:pStyle w:val="Overskrift3"/>
      </w:pPr>
      <w:r>
        <w:t xml:space="preserve">Pins og </w:t>
      </w:r>
      <w:proofErr w:type="spellStart"/>
      <w:r>
        <w:t>daljer</w:t>
      </w:r>
      <w:proofErr w:type="spellEnd"/>
      <w:r>
        <w:t xml:space="preserve">: kjøper og bytter. </w:t>
      </w:r>
    </w:p>
    <w:p w14:paraId="7ECA41C9" w14:textId="0B8C243F" w:rsidR="00FB78D7" w:rsidRDefault="00FB78D7" w:rsidP="00FB78D7">
      <w:pPr>
        <w:pStyle w:val="Overskrift3"/>
      </w:pPr>
      <w:r>
        <w:t xml:space="preserve">Diverse: fått penger for å henge opp </w:t>
      </w:r>
      <w:r w:rsidR="00AA40C3">
        <w:t>plakater</w:t>
      </w:r>
      <w:r>
        <w:t xml:space="preserve"> for konsulentfirma.</w:t>
      </w:r>
    </w:p>
    <w:p w14:paraId="3BF02FDC" w14:textId="101CB366" w:rsidR="00FB78D7" w:rsidRDefault="00FB78D7" w:rsidP="00FB78D7">
      <w:pPr>
        <w:pStyle w:val="Overskrift3"/>
      </w:pPr>
      <w:r>
        <w:t xml:space="preserve">Renteinntekter: </w:t>
      </w:r>
      <w:r w:rsidR="00AA40C3">
        <w:t>renteinntekter</w:t>
      </w:r>
      <w:r>
        <w:t xml:space="preserve"> går ik</w:t>
      </w:r>
      <w:r w:rsidR="00AA40C3">
        <w:t>k</w:t>
      </w:r>
      <w:r>
        <w:t>e opp</w:t>
      </w:r>
    </w:p>
    <w:p w14:paraId="0F8FE5D8" w14:textId="630C1E6B" w:rsidR="00FB78D7" w:rsidRDefault="00AA40C3" w:rsidP="00FB78D7">
      <w:pPr>
        <w:pStyle w:val="Overskrift3"/>
      </w:pPr>
      <w:r>
        <w:t>Utgifter styrea</w:t>
      </w:r>
      <w:r w:rsidR="00FB78D7">
        <w:t>rrangementer: kommer fra fakultetet øremerket til oss.</w:t>
      </w:r>
    </w:p>
    <w:p w14:paraId="152DF0A1" w14:textId="2456BF87" w:rsidR="00FB78D7" w:rsidRDefault="00FB78D7" w:rsidP="00FB78D7">
      <w:pPr>
        <w:pStyle w:val="Overskrift3"/>
      </w:pPr>
      <w:r>
        <w:lastRenderedPageBreak/>
        <w:t xml:space="preserve">Trippelcup: heldig fordi har ikke fått inn regning for lokalet. </w:t>
      </w:r>
    </w:p>
    <w:p w14:paraId="2EFE64A0" w14:textId="5C0B051E" w:rsidR="00FB78D7" w:rsidRDefault="00FB78D7" w:rsidP="00FB78D7">
      <w:pPr>
        <w:pStyle w:val="Overskrift3"/>
      </w:pPr>
      <w:r>
        <w:t>Påskeblot: måtte kjøpe inn veldig mange bånd til kull 11</w:t>
      </w:r>
    </w:p>
    <w:p w14:paraId="2DD0398C" w14:textId="62F7DD50" w:rsidR="00FB78D7" w:rsidRDefault="00FB78D7" w:rsidP="00FB78D7">
      <w:pPr>
        <w:pStyle w:val="Overskrift3"/>
      </w:pPr>
      <w:r>
        <w:t>Badekarpadlingen får alltid 3000 kr fra Placebo, f</w:t>
      </w:r>
      <w:r w:rsidR="00AA40C3">
        <w:t>i</w:t>
      </w:r>
      <w:r>
        <w:t>kk 500 kr ekstra for ødelagt badekar</w:t>
      </w:r>
    </w:p>
    <w:p w14:paraId="787C81F2" w14:textId="15DF0DFC" w:rsidR="00FB78D7" w:rsidRDefault="00FB78D7" w:rsidP="00FB78D7">
      <w:pPr>
        <w:pStyle w:val="Overskrift3"/>
      </w:pPr>
      <w:r>
        <w:t xml:space="preserve">Vi slapp buss til juleblot </w:t>
      </w:r>
      <w:r>
        <w:sym w:font="Wingdings" w:char="F0E0"/>
      </w:r>
      <w:r>
        <w:t xml:space="preserve"> 14000 mindre i utgifter enn hva som var budsjettert med </w:t>
      </w:r>
      <w:r>
        <w:sym w:font="Wingdings" w:char="F0E0"/>
      </w:r>
      <w:r>
        <w:t xml:space="preserve"> lavere inngangspenger</w:t>
      </w:r>
    </w:p>
    <w:p w14:paraId="29283AD0" w14:textId="7F889DB2" w:rsidR="00FB78D7" w:rsidRDefault="00FB78D7" w:rsidP="00FB78D7">
      <w:pPr>
        <w:pStyle w:val="Overskrift3"/>
      </w:pPr>
      <w:r>
        <w:t>Vi har ikke kjøpt noe utstyr i år, mulig at dette må gjøres neste år</w:t>
      </w:r>
    </w:p>
    <w:p w14:paraId="3716BD6F" w14:textId="086F0327" w:rsidR="00FB78D7" w:rsidRDefault="00FB78D7" w:rsidP="00FB78D7">
      <w:pPr>
        <w:pStyle w:val="Overskrift3"/>
      </w:pPr>
      <w:r>
        <w:t>Vi har kjøpt inn mye kontorrekvisitter</w:t>
      </w:r>
    </w:p>
    <w:p w14:paraId="25D89DA0" w14:textId="06E6C1C4" w:rsidR="00FB78D7" w:rsidRDefault="00FB78D7" w:rsidP="00FB78D7">
      <w:pPr>
        <w:pStyle w:val="Overskrift3"/>
      </w:pPr>
      <w:r>
        <w:t>Ny nettside mye dyrere enn gamle: må legge av denne summen i budsjettet.</w:t>
      </w:r>
    </w:p>
    <w:p w14:paraId="5DA434D9" w14:textId="6777A762" w:rsidR="00FB78D7" w:rsidRDefault="00FB78D7" w:rsidP="00FB78D7">
      <w:pPr>
        <w:pStyle w:val="Overskrift3"/>
      </w:pPr>
      <w:r>
        <w:t xml:space="preserve">Representasjon: gensere, gaver, </w:t>
      </w:r>
      <w:proofErr w:type="spellStart"/>
      <w:r>
        <w:t>immball</w:t>
      </w:r>
      <w:proofErr w:type="spellEnd"/>
      <w:r>
        <w:t>. Budsjett man skal holde.</w:t>
      </w:r>
    </w:p>
    <w:p w14:paraId="745D4AEB" w14:textId="7B44CB53" w:rsidR="00FB78D7" w:rsidRDefault="00FB78D7" w:rsidP="00FB78D7">
      <w:pPr>
        <w:pStyle w:val="Overskrift3"/>
      </w:pPr>
      <w:r>
        <w:t>Transport: vi har hatt bil gjennom Nora. Ikke sikkert neste styre har tilgang på bil, derfor har vi økt utgiftene på transport for 2018</w:t>
      </w:r>
    </w:p>
    <w:p w14:paraId="193924DE" w14:textId="4B269753" w:rsidR="00FB78D7" w:rsidRDefault="00FB78D7" w:rsidP="00FB78D7">
      <w:pPr>
        <w:pStyle w:val="Overskrift3"/>
      </w:pPr>
      <w:r>
        <w:t>Donasjoner: brukt mer i år enn hva vi hadde trodd</w:t>
      </w:r>
    </w:p>
    <w:p w14:paraId="2288224C" w14:textId="15D6A6C8" w:rsidR="00FB78D7" w:rsidRDefault="00FB78D7" w:rsidP="00FB78D7">
      <w:pPr>
        <w:pStyle w:val="Overskrift3"/>
      </w:pPr>
      <w:r>
        <w:t>Andre utgifter: uforutsette utgifter</w:t>
      </w:r>
    </w:p>
    <w:p w14:paraId="66C90EA9" w14:textId="74A0B7D9" w:rsidR="00FB78D7" w:rsidRDefault="00FB78D7" w:rsidP="00FB78D7">
      <w:pPr>
        <w:pStyle w:val="Overskrift3"/>
      </w:pPr>
      <w:r>
        <w:t>Kjøp av pins: vi har satt av mulighet for neste styret til å kjøpe flere pins</w:t>
      </w:r>
    </w:p>
    <w:p w14:paraId="24218717" w14:textId="4DEA6142" w:rsidR="006303C9" w:rsidRDefault="00FB78D7" w:rsidP="006303C9">
      <w:pPr>
        <w:pStyle w:val="Overskrift3"/>
      </w:pPr>
      <w:r>
        <w:t>Vi har gått totalt 3375 i pluss fordi vi har fått 3 velferdsmiddelutdelinger, samt at juleblot ble billige</w:t>
      </w:r>
      <w:r w:rsidR="006303C9">
        <w:t>re enn hva som var budsjettert.</w:t>
      </w:r>
    </w:p>
    <w:p w14:paraId="33A1F0B4" w14:textId="71B8AAB7" w:rsidR="006303C9" w:rsidRDefault="0099141E" w:rsidP="006303C9">
      <w:pPr>
        <w:pStyle w:val="Overskrift2"/>
      </w:pPr>
      <w:r>
        <w:t>Arrangement</w:t>
      </w:r>
      <w:r w:rsidR="006303C9">
        <w:t>soversikt</w:t>
      </w:r>
    </w:p>
    <w:p w14:paraId="0673CEE8" w14:textId="7B273244" w:rsidR="006303C9" w:rsidRDefault="006303C9" w:rsidP="006303C9">
      <w:pPr>
        <w:pStyle w:val="Overskrift3"/>
      </w:pPr>
      <w:proofErr w:type="spellStart"/>
      <w:r>
        <w:t>Genvors</w:t>
      </w:r>
      <w:proofErr w:type="spellEnd"/>
      <w:r>
        <w:t>: samme som før</w:t>
      </w:r>
    </w:p>
    <w:p w14:paraId="29C04FE5" w14:textId="24DE6176" w:rsidR="006303C9" w:rsidRDefault="006303C9" w:rsidP="006303C9">
      <w:pPr>
        <w:pStyle w:val="Overskrift3"/>
      </w:pPr>
      <w:r>
        <w:t>Trippelcup: samme</w:t>
      </w:r>
    </w:p>
    <w:p w14:paraId="5D4ABCD8" w14:textId="5ACE7EEA" w:rsidR="006303C9" w:rsidRDefault="006303C9" w:rsidP="006303C9">
      <w:pPr>
        <w:pStyle w:val="Overskrift3"/>
      </w:pPr>
      <w:r>
        <w:t xml:space="preserve">Påskeblot: </w:t>
      </w:r>
      <w:r w:rsidR="0099141E">
        <w:t>budsjettert</w:t>
      </w:r>
      <w:r w:rsidR="00AA40C3">
        <w:t xml:space="preserve"> med 200 kr mindre enn i 2017. V</w:t>
      </w:r>
      <w:r w:rsidR="0099141E">
        <w:t>i brukte 200 kr mer enn budsjettert</w:t>
      </w:r>
    </w:p>
    <w:p w14:paraId="7942D528" w14:textId="677F1A3A" w:rsidR="0099141E" w:rsidRDefault="0099141E" w:rsidP="006303C9">
      <w:pPr>
        <w:pStyle w:val="Overskrift3"/>
      </w:pPr>
      <w:r>
        <w:t>Grilling og fotballcup: fikk ikke støtte til mat og drikke som søkt om, gikk derfor 2500 kr i minus.</w:t>
      </w:r>
    </w:p>
    <w:p w14:paraId="121E07B4" w14:textId="3D9220EC" w:rsidR="0099141E" w:rsidRDefault="0099141E" w:rsidP="006303C9">
      <w:pPr>
        <w:pStyle w:val="Overskrift3"/>
      </w:pPr>
      <w:proofErr w:type="spellStart"/>
      <w:r>
        <w:t>Fadderuka</w:t>
      </w:r>
      <w:proofErr w:type="spellEnd"/>
      <w:r>
        <w:t>: de som var ansvarlige for de ulike arrangementene var flinke til å holde seg til tildelt budsjett</w:t>
      </w:r>
    </w:p>
    <w:p w14:paraId="2A05CDFC" w14:textId="0EF675FD" w:rsidR="0099141E" w:rsidRDefault="0099141E" w:rsidP="006303C9">
      <w:pPr>
        <w:pStyle w:val="Overskrift3"/>
      </w:pPr>
      <w:r>
        <w:t>Dåpsfest: ble dyrere e</w:t>
      </w:r>
      <w:r w:rsidR="00AA40C3">
        <w:t>nn antatt, fikk faktura fra MC R</w:t>
      </w:r>
      <w:r>
        <w:t>iggen</w:t>
      </w:r>
      <w:r w:rsidR="00AA40C3">
        <w:t xml:space="preserve"> i år, noe </w:t>
      </w:r>
      <w:r>
        <w:t>de har glemt å gi oss tidligere år.</w:t>
      </w:r>
      <w:r w:rsidR="00976053">
        <w:t xml:space="preserve"> Buss dåpsfest ble også dyrere enn antatt</w:t>
      </w:r>
    </w:p>
    <w:p w14:paraId="19E21B20" w14:textId="59312214" w:rsidR="0099141E" w:rsidRDefault="00976053" w:rsidP="006303C9">
      <w:pPr>
        <w:pStyle w:val="Overskrift3"/>
      </w:pPr>
      <w:r>
        <w:t>Har ikke budsjettert med premier: ikke viktig for folk</w:t>
      </w:r>
    </w:p>
    <w:p w14:paraId="4CF53760" w14:textId="42D37806" w:rsidR="00976053" w:rsidRDefault="00976053" w:rsidP="006303C9">
      <w:pPr>
        <w:pStyle w:val="Overskrift3"/>
      </w:pPr>
      <w:r>
        <w:t xml:space="preserve">Låvefest: litt </w:t>
      </w:r>
      <w:r w:rsidR="00AA40C3">
        <w:t>mindre inntekter enn antatt, men</w:t>
      </w:r>
      <w:r>
        <w:t xml:space="preserve"> sparte penger </w:t>
      </w:r>
      <w:proofErr w:type="spellStart"/>
      <w:r>
        <w:t>pga</w:t>
      </w:r>
      <w:proofErr w:type="spellEnd"/>
      <w:r>
        <w:t xml:space="preserve"> rimeligere lokale. Buss ble dyrere enn antatt </w:t>
      </w:r>
      <w:proofErr w:type="spellStart"/>
      <w:r>
        <w:t>pga</w:t>
      </w:r>
      <w:proofErr w:type="spellEnd"/>
      <w:r>
        <w:t xml:space="preserve"> buss har g</w:t>
      </w:r>
      <w:r w:rsidR="00F95A99">
        <w:t>ått opp i pris. V</w:t>
      </w:r>
      <w:r>
        <w:t xml:space="preserve">i hadde også en buss for mye. Uant utgift </w:t>
      </w:r>
      <w:proofErr w:type="spellStart"/>
      <w:r>
        <w:t>pga</w:t>
      </w:r>
      <w:proofErr w:type="spellEnd"/>
      <w:r>
        <w:t xml:space="preserve"> måtte kjøpe nye FK-dresser da NAMS hadde lånt uten å si ifra og gi tilbake. </w:t>
      </w:r>
    </w:p>
    <w:p w14:paraId="0AB15A7C" w14:textId="18F7E30B" w:rsidR="00976053" w:rsidRDefault="00976053" w:rsidP="006303C9">
      <w:pPr>
        <w:pStyle w:val="Overskrift3"/>
      </w:pPr>
      <w:r>
        <w:t xml:space="preserve">Juleblot: fikk mindre støtte enn antatt, og mindre billettinntekter. Fikk mindre inntekter </w:t>
      </w:r>
      <w:proofErr w:type="spellStart"/>
      <w:r>
        <w:t>pga</w:t>
      </w:r>
      <w:proofErr w:type="spellEnd"/>
      <w:r>
        <w:t xml:space="preserve"> lavere pris. Vakter var dyrere (dyrere i byen). Vi har lagt opp til juleblot i b</w:t>
      </w:r>
      <w:r w:rsidR="00F95A99">
        <w:t xml:space="preserve">yen også neste år, </w:t>
      </w:r>
      <w:proofErr w:type="spellStart"/>
      <w:r w:rsidR="00F95A99">
        <w:t>dvs</w:t>
      </w:r>
      <w:proofErr w:type="spellEnd"/>
      <w:r w:rsidR="00F95A99">
        <w:t xml:space="preserve"> ikke på </w:t>
      </w:r>
      <w:proofErr w:type="spellStart"/>
      <w:r w:rsidR="00F95A99">
        <w:t>S</w:t>
      </w:r>
      <w:r>
        <w:t>tudenterhytta</w:t>
      </w:r>
      <w:proofErr w:type="spellEnd"/>
      <w:r>
        <w:t>. Vi solgte gløgg, og delte ut kos. Masse pynt. Slapp overnatting og utgifter til band. Vi sparte derfor 140</w:t>
      </w:r>
      <w:r w:rsidR="00F95A99">
        <w:t xml:space="preserve">00 kr på å ha i byen kontra på </w:t>
      </w:r>
      <w:proofErr w:type="spellStart"/>
      <w:r w:rsidR="00F95A99">
        <w:t>S</w:t>
      </w:r>
      <w:r>
        <w:t>tudenterhytta</w:t>
      </w:r>
      <w:proofErr w:type="spellEnd"/>
      <w:r>
        <w:t>.</w:t>
      </w:r>
    </w:p>
    <w:p w14:paraId="00D5B00E" w14:textId="761C33F5" w:rsidR="00976053" w:rsidRDefault="00F95A99" w:rsidP="006303C9">
      <w:pPr>
        <w:pStyle w:val="Overskrift3"/>
      </w:pPr>
      <w:r>
        <w:t>Mindre arrangementer: støtter S</w:t>
      </w:r>
      <w:r w:rsidR="00976053">
        <w:t xml:space="preserve">ignifikant med deres eksamensfest – samarbeid vi skal fortsette med. Swingkurs skal vi fortsette med, ingen utgifter. Vi har vært sparsomme med åpne </w:t>
      </w:r>
      <w:proofErr w:type="spellStart"/>
      <w:r w:rsidR="00976053">
        <w:t>studsaler</w:t>
      </w:r>
      <w:proofErr w:type="spellEnd"/>
      <w:r w:rsidR="00976053">
        <w:t xml:space="preserve">, dette har vi lagt opp til å at neste styre kan bruke mer penger på neste år. </w:t>
      </w:r>
      <w:proofErr w:type="spellStart"/>
      <w:r w:rsidR="00976053">
        <w:t>Eksamenskos</w:t>
      </w:r>
      <w:proofErr w:type="spellEnd"/>
      <w:r w:rsidR="00976053">
        <w:t xml:space="preserve"> to ganger i </w:t>
      </w:r>
      <w:r w:rsidR="00976053">
        <w:lastRenderedPageBreak/>
        <w:t xml:space="preserve">året er også noe vi har lagt opp til. Stand på stripa. Annet: ekstra plakater å henge opp og div. </w:t>
      </w:r>
    </w:p>
    <w:p w14:paraId="6E9BE348" w14:textId="7CC7050C" w:rsidR="00976053" w:rsidRDefault="00976053" w:rsidP="006303C9">
      <w:pPr>
        <w:pStyle w:val="Overskrift3"/>
      </w:pPr>
      <w:r>
        <w:t xml:space="preserve">Bal </w:t>
      </w:r>
      <w:proofErr w:type="spellStart"/>
      <w:r>
        <w:t>medicorum</w:t>
      </w:r>
      <w:proofErr w:type="spellEnd"/>
      <w:r>
        <w:t xml:space="preserve"> får 10 000 kr av oss hvert år – avtale.</w:t>
      </w:r>
    </w:p>
    <w:p w14:paraId="7A19A4C0" w14:textId="256842F9" w:rsidR="00976053" w:rsidRDefault="00976053" w:rsidP="006303C9">
      <w:pPr>
        <w:pStyle w:val="Overskrift3"/>
      </w:pPr>
      <w:r>
        <w:t>Styrearrangementer: skal eg</w:t>
      </w:r>
      <w:r w:rsidR="00F95A99">
        <w:t>entlig</w:t>
      </w:r>
      <w:r>
        <w:t xml:space="preserve"> gå i 0. får 5000 kr som skal bru</w:t>
      </w:r>
      <w:r w:rsidR="00F95A99">
        <w:t>kes på oss selv: Inn/ut-</w:t>
      </w:r>
      <w:r>
        <w:t xml:space="preserve">middag, julebord, styrefest (som ikke blir noe av), </w:t>
      </w:r>
      <w:proofErr w:type="spellStart"/>
      <w:r>
        <w:t>gen.vors</w:t>
      </w:r>
      <w:proofErr w:type="spellEnd"/>
      <w:r>
        <w:t>.</w:t>
      </w:r>
    </w:p>
    <w:p w14:paraId="2DFCEDE7" w14:textId="26CE73A9" w:rsidR="00976053" w:rsidRDefault="00976053" w:rsidP="00976053">
      <w:pPr>
        <w:pStyle w:val="Overskrift2"/>
      </w:pPr>
      <w:r>
        <w:t>Spørsmål:</w:t>
      </w:r>
    </w:p>
    <w:p w14:paraId="7576F360" w14:textId="6C84FD84" w:rsidR="00976053" w:rsidRDefault="00976053" w:rsidP="006303C9">
      <w:pPr>
        <w:pStyle w:val="Overskrift3"/>
      </w:pPr>
      <w:r>
        <w:t xml:space="preserve">Absolutt </w:t>
      </w:r>
      <w:proofErr w:type="spellStart"/>
      <w:r>
        <w:t>helsefest</w:t>
      </w:r>
      <w:proofErr w:type="spellEnd"/>
      <w:r>
        <w:t xml:space="preserve">: 0 i inntekt. </w:t>
      </w:r>
    </w:p>
    <w:p w14:paraId="00540C5A" w14:textId="1479382A" w:rsidR="006303C9" w:rsidRDefault="00976053" w:rsidP="00976053">
      <w:pPr>
        <w:pStyle w:val="Overskrift3"/>
      </w:pPr>
      <w:r>
        <w:t>Vi fikk ing</w:t>
      </w:r>
      <w:r w:rsidR="00F95A99">
        <w:t xml:space="preserve">en penger for </w:t>
      </w:r>
      <w:proofErr w:type="spellStart"/>
      <w:r w:rsidR="00F95A99">
        <w:t>reklammering</w:t>
      </w:r>
      <w:proofErr w:type="spellEnd"/>
      <w:r w:rsidR="00F95A99">
        <w:t xml:space="preserve"> for </w:t>
      </w:r>
      <w:proofErr w:type="spellStart"/>
      <w:r w:rsidR="00F95A99">
        <w:t>M</w:t>
      </w:r>
      <w:r>
        <w:t>edicus</w:t>
      </w:r>
      <w:proofErr w:type="spellEnd"/>
    </w:p>
    <w:p w14:paraId="0C178D37" w14:textId="7C920F8F" w:rsidR="00976053" w:rsidRDefault="00F95A99" w:rsidP="00976053">
      <w:pPr>
        <w:pStyle w:val="Overskrift4"/>
      </w:pPr>
      <w:r>
        <w:t xml:space="preserve">Vi gikk inn en avtale med </w:t>
      </w:r>
      <w:proofErr w:type="spellStart"/>
      <w:r>
        <w:t>M</w:t>
      </w:r>
      <w:r w:rsidR="00976053">
        <w:t>edicus</w:t>
      </w:r>
      <w:proofErr w:type="spellEnd"/>
      <w:r w:rsidR="00976053">
        <w:t xml:space="preserve"> der medisinstudenter kunne få studentpris,</w:t>
      </w:r>
      <w:r>
        <w:t xml:space="preserve"> uten at </w:t>
      </w:r>
      <w:proofErr w:type="spellStart"/>
      <w:r>
        <w:t>M</w:t>
      </w:r>
      <w:r w:rsidR="00976053">
        <w:t>edicus</w:t>
      </w:r>
      <w:proofErr w:type="spellEnd"/>
      <w:r w:rsidR="00976053">
        <w:t xml:space="preserve"> skulle tjene på det. Først fikk vi klarsignal, men etter vi hadde sendt ut en mail (skrevet i hastverk mellom to forelesninger)</w:t>
      </w:r>
      <w:r w:rsidR="002708C5">
        <w:t xml:space="preserve"> og snakket mer med fakultetet, trakk vi dette tilbake. Skal ikke gå inn slike avtaler i fremtiden.</w:t>
      </w:r>
    </w:p>
    <w:p w14:paraId="1A1F8278" w14:textId="46BCDCA1" w:rsidR="002708C5" w:rsidRDefault="002708C5" w:rsidP="002708C5">
      <w:pPr>
        <w:pStyle w:val="Overskrift3"/>
      </w:pPr>
      <w:r>
        <w:t>Budsjettert med samme støtte fra SL i 2018 som i 2017</w:t>
      </w:r>
    </w:p>
    <w:p w14:paraId="5668F3AA" w14:textId="4C017DCE" w:rsidR="002708C5" w:rsidRDefault="002708C5" w:rsidP="002708C5">
      <w:pPr>
        <w:pStyle w:val="Overskrift4"/>
      </w:pPr>
      <w:r>
        <w:t>Vi har diskutert dette i styret, og mener at dersom man skriver gode søknader, er det sannsynlig at man vil få dekket det man søker om</w:t>
      </w:r>
    </w:p>
    <w:p w14:paraId="7044348E" w14:textId="0687D477" w:rsidR="002708C5" w:rsidRDefault="002708C5" w:rsidP="002708C5">
      <w:pPr>
        <w:pStyle w:val="Overskrift5"/>
      </w:pPr>
      <w:r>
        <w:t>Obs: ikke søk om mat – dette sponser ikke SL</w:t>
      </w:r>
    </w:p>
    <w:p w14:paraId="23EE9985" w14:textId="68729DDC" w:rsidR="002708C5" w:rsidRDefault="002708C5" w:rsidP="002708C5">
      <w:pPr>
        <w:pStyle w:val="Overskrift4"/>
      </w:pPr>
      <w:r>
        <w:t xml:space="preserve">Får minst 10 000 kr, i tillegg får vi støtte til leie av lokale til mange </w:t>
      </w:r>
      <w:r w:rsidR="00F95A99">
        <w:t>arrangementer</w:t>
      </w:r>
      <w:r>
        <w:t xml:space="preserve">. </w:t>
      </w:r>
    </w:p>
    <w:p w14:paraId="3D312A0B" w14:textId="69DD1B6F" w:rsidR="002708C5" w:rsidRDefault="002708C5" w:rsidP="002708C5">
      <w:pPr>
        <w:pStyle w:val="Overskrift3"/>
      </w:pPr>
      <w:r>
        <w:t xml:space="preserve">Medisinske fadderleker: budsjettert med 0. må ikke bruke penger på det, men neste styret har frihet til å endre dette. </w:t>
      </w:r>
    </w:p>
    <w:p w14:paraId="62725A26" w14:textId="0693AB21" w:rsidR="002708C5" w:rsidRDefault="002708C5" w:rsidP="002708C5">
      <w:pPr>
        <w:pStyle w:val="Overskrift3"/>
      </w:pPr>
      <w:r>
        <w:t>På budsjetter for de ulike arrangementer var det satt opp en sum, som fadderkomiteen 2017 endret mye på. Det er satt opp et veiledende budsjett, som det er frihet til å endre.</w:t>
      </w:r>
    </w:p>
    <w:p w14:paraId="6A18CA02" w14:textId="07608761" w:rsidR="002708C5" w:rsidRDefault="002708C5" w:rsidP="002708C5">
      <w:pPr>
        <w:pStyle w:val="Overskrift3"/>
      </w:pPr>
      <w:r>
        <w:t xml:space="preserve">Jubileumskomiteen 2016: Placebo satt av 30 000 i jubileet 2016, og klarte å øke dette til 60 000 før selve ballet. Er det en ide å begynne å spare penger til neste jubileum i 2021 allerede nå?. </w:t>
      </w:r>
    </w:p>
    <w:p w14:paraId="1D3642EC" w14:textId="3D520684" w:rsidR="002708C5" w:rsidRDefault="002708C5" w:rsidP="002708C5">
      <w:pPr>
        <w:pStyle w:val="Overskrift4"/>
      </w:pPr>
      <w:r>
        <w:t>Vi har ganske mye penger på sparekontoen, og derfor ønsket forrige styret å få senket denne litt, og dermed budsjetterte forrige styre med 14000 i minus. Vi har gått litt i pluss, og derfor har vi budsjettert med minus for neste styret. Fra å</w:t>
      </w:r>
      <w:r w:rsidR="00DD5384">
        <w:t>ret etter mener vi det er en idé</w:t>
      </w:r>
      <w:r>
        <w:t xml:space="preserve"> å begynne å spare mot neste jubileum, samt å være flinke til å selge sangbøker.</w:t>
      </w:r>
    </w:p>
    <w:p w14:paraId="07E7DE79" w14:textId="4C98398B" w:rsidR="002708C5" w:rsidRDefault="002708C5" w:rsidP="002708C5">
      <w:pPr>
        <w:pStyle w:val="Overskrift4"/>
      </w:pPr>
      <w:r>
        <w:t>Vi har i dag 118 000 på konto.</w:t>
      </w:r>
    </w:p>
    <w:p w14:paraId="61A0D499" w14:textId="5C69AB23" w:rsidR="002708C5" w:rsidRDefault="002708C5" w:rsidP="002708C5">
      <w:pPr>
        <w:pStyle w:val="Overskrift4"/>
      </w:pPr>
      <w:r>
        <w:t>Oppfordring fra forrige jubileumskomite leder: det koster mye å arrangere jubileumsball. Neste styre burde begynne å spare til neste ball.</w:t>
      </w:r>
    </w:p>
    <w:p w14:paraId="5CD7457D" w14:textId="7B0D47C3" w:rsidR="002708C5" w:rsidRDefault="002708C5" w:rsidP="00FD2ADC">
      <w:pPr>
        <w:pStyle w:val="Overskrift3"/>
      </w:pPr>
      <w:r>
        <w:t>Fadderuker: gjør fusjonen at det begynner å bli vanskeligere for me</w:t>
      </w:r>
      <w:r w:rsidR="00DD5384">
        <w:t>disinstudenter å få støtte fra F</w:t>
      </w:r>
      <w:r>
        <w:t xml:space="preserve">akultetet? I 2015 da man begynte å søke økt støtte grunnet 15 flere studenter per år. </w:t>
      </w:r>
    </w:p>
    <w:p w14:paraId="42503706" w14:textId="71FC772E" w:rsidR="002708C5" w:rsidRDefault="002708C5" w:rsidP="00FD2ADC">
      <w:pPr>
        <w:pStyle w:val="Overskrift4"/>
      </w:pPr>
      <w:r>
        <w:t>Vi regner støtten vi får for bokskaputdeling som sikker.</w:t>
      </w:r>
    </w:p>
    <w:p w14:paraId="7D75241B" w14:textId="3B373BDE" w:rsidR="002708C5" w:rsidRDefault="00FD2ADC" w:rsidP="00FD2ADC">
      <w:pPr>
        <w:pStyle w:val="Overskrift3"/>
      </w:pPr>
      <w:r>
        <w:t xml:space="preserve">Sangbøker: plan for å klare å selge nok sangbøker? Ja, vi oppfordrer økt bruk av disse på medisinarrangementer fremover. </w:t>
      </w:r>
    </w:p>
    <w:p w14:paraId="51009A60" w14:textId="49CE1713" w:rsidR="00EC655F" w:rsidRDefault="00EC655F" w:rsidP="00FD2ADC">
      <w:pPr>
        <w:pStyle w:val="Overskrift3"/>
      </w:pPr>
      <w:r>
        <w:lastRenderedPageBreak/>
        <w:t xml:space="preserve">Renteinntekter: vi er ikke svært optimistiske. Regner med samme i 2018 som i 2017. </w:t>
      </w:r>
    </w:p>
    <w:p w14:paraId="02580282" w14:textId="48E1C8B8" w:rsidR="00EC655F" w:rsidRDefault="00EC655F" w:rsidP="00FD2ADC">
      <w:pPr>
        <w:pStyle w:val="Overskrift3"/>
      </w:pPr>
      <w:r>
        <w:t xml:space="preserve">Juleblot: vi gikk i pluss grunnet billigere med buss. Hva </w:t>
      </w:r>
      <w:r w:rsidR="00DD5384">
        <w:t xml:space="preserve">tenker vi om kost/nytte kontra </w:t>
      </w:r>
      <w:proofErr w:type="spellStart"/>
      <w:r w:rsidR="00DD5384">
        <w:t>S</w:t>
      </w:r>
      <w:r>
        <w:t>tudenterhytta</w:t>
      </w:r>
      <w:proofErr w:type="spellEnd"/>
      <w:r>
        <w:t>?</w:t>
      </w:r>
    </w:p>
    <w:p w14:paraId="035B3FED" w14:textId="197EDE40" w:rsidR="00EC655F" w:rsidRDefault="00EC655F" w:rsidP="00EC655F">
      <w:pPr>
        <w:pStyle w:val="Overskrift4"/>
      </w:pPr>
      <w:r>
        <w:t xml:space="preserve">Det er lavere terskel for å komme på festen når lokalet er sentralt </w:t>
      </w:r>
      <w:r w:rsidR="00DD5384">
        <w:t>istedenfor</w:t>
      </w:r>
      <w:r>
        <w:t xml:space="preserve"> langt inni skogen.</w:t>
      </w:r>
    </w:p>
    <w:p w14:paraId="20885C92" w14:textId="7111E9D4" w:rsidR="00EC655F" w:rsidRDefault="00EC655F" w:rsidP="00EC655F">
      <w:pPr>
        <w:pStyle w:val="Overskrift4"/>
      </w:pPr>
      <w:r>
        <w:t xml:space="preserve">Markedet er litt «mettet» med fest. </w:t>
      </w:r>
      <w:proofErr w:type="spellStart"/>
      <w:r>
        <w:t>Samfundet</w:t>
      </w:r>
      <w:proofErr w:type="spellEnd"/>
      <w:r>
        <w:t xml:space="preserve">, UKA, andre linjeforeninger osv. </w:t>
      </w:r>
    </w:p>
    <w:p w14:paraId="57446067" w14:textId="332101F6" w:rsidR="00EC655F" w:rsidRDefault="00EC655F" w:rsidP="00EC655F">
      <w:pPr>
        <w:pStyle w:val="Overskrift4"/>
      </w:pPr>
      <w:r>
        <w:t xml:space="preserve">Det kom ganske få på juleblot høsten 2016, samt at vi fikk en bot for gjemt drikke. Juleblot 2016 ble derfor et dyrt arrangement der vi gikk en del i minus. </w:t>
      </w:r>
    </w:p>
    <w:p w14:paraId="19F27EB8" w14:textId="77777777" w:rsidR="00DD5384" w:rsidRDefault="00DD5384" w:rsidP="00DD5384"/>
    <w:p w14:paraId="14550380" w14:textId="77F3F515" w:rsidR="00DD5384" w:rsidRPr="00DD5384" w:rsidRDefault="00DD5384" w:rsidP="00DD5384">
      <w:pPr>
        <w:rPr>
          <w:i/>
        </w:rPr>
      </w:pPr>
      <w:r w:rsidRPr="00DD5384">
        <w:rPr>
          <w:i/>
        </w:rPr>
        <w:t xml:space="preserve">Begge referenter skriver under på at Idunn dundret gjennom økonomien i en rekordfart </w:t>
      </w:r>
      <w:r>
        <w:rPr>
          <w:i/>
        </w:rPr>
        <w:t xml:space="preserve">når det gjelder hastigheten på ordene som kom ut av munnen hennes (selv om selve punktet «økonomi» tok nok så lang tid, mye grunnet spørsmål fra </w:t>
      </w:r>
      <w:proofErr w:type="spellStart"/>
      <w:r>
        <w:rPr>
          <w:i/>
        </w:rPr>
        <w:t>alumni</w:t>
      </w:r>
      <w:proofErr w:type="spellEnd"/>
      <w:r>
        <w:rPr>
          <w:i/>
        </w:rPr>
        <w:t>)..</w:t>
      </w:r>
      <w:r w:rsidRPr="00DD5384">
        <w:rPr>
          <w:i/>
        </w:rPr>
        <w:t xml:space="preserve"> Det er derfor garantert enkelte viktige og mindre viktige detaljer som ikke har kommet med i referatet. </w:t>
      </w:r>
    </w:p>
    <w:p w14:paraId="24B1C1F4" w14:textId="35E80E8E" w:rsidR="009C11FF" w:rsidRDefault="00EC655F" w:rsidP="00AA40C3">
      <w:pPr>
        <w:pStyle w:val="Overskrift1"/>
      </w:pPr>
      <w:r>
        <w:t>F</w:t>
      </w:r>
      <w:r w:rsidR="009C11FF">
        <w:t>orslag til vedtektsendringer</w:t>
      </w:r>
      <w:r w:rsidR="00FB78D7">
        <w:t xml:space="preserve"> </w:t>
      </w:r>
    </w:p>
    <w:p w14:paraId="22833614" w14:textId="4A959F53" w:rsidR="00EC655F" w:rsidRDefault="00EC655F" w:rsidP="00EC655F">
      <w:pPr>
        <w:pStyle w:val="Overskrift3"/>
      </w:pPr>
      <w:r>
        <w:t xml:space="preserve">Ingen forslag til </w:t>
      </w:r>
      <w:proofErr w:type="spellStart"/>
      <w:r>
        <w:t>vedtekstendinger</w:t>
      </w:r>
      <w:proofErr w:type="spellEnd"/>
      <w:r>
        <w:t xml:space="preserve"> i år</w:t>
      </w:r>
    </w:p>
    <w:p w14:paraId="0148B8DA" w14:textId="6062110B" w:rsidR="000247D7" w:rsidRDefault="009C11FF" w:rsidP="00AA40C3">
      <w:pPr>
        <w:pStyle w:val="Overskrift1"/>
      </w:pPr>
      <w:r>
        <w:t>presentasjon av styrevervene</w:t>
      </w:r>
    </w:p>
    <w:p w14:paraId="2D34AB43" w14:textId="78246E09" w:rsidR="000247D7" w:rsidRDefault="00DD5384" w:rsidP="000247D7">
      <w:pPr>
        <w:pStyle w:val="Overskrift3"/>
      </w:pPr>
      <w:r>
        <w:t>A</w:t>
      </w:r>
      <w:r w:rsidR="000247D7">
        <w:t xml:space="preserve">lle presenterer sitt verv. </w:t>
      </w:r>
    </w:p>
    <w:p w14:paraId="3DB8DDB9" w14:textId="4E1D31FE" w:rsidR="009C11FF" w:rsidRDefault="009C11FF" w:rsidP="00AA40C3">
      <w:pPr>
        <w:pStyle w:val="Overskrift1"/>
      </w:pPr>
      <w:r>
        <w:t>valg av nytt styre i Medisinerforeningen av Placebo</w:t>
      </w:r>
    </w:p>
    <w:p w14:paraId="5113B11E" w14:textId="6A14EAB0" w:rsidR="00C415C5" w:rsidRDefault="00DD5384" w:rsidP="00C415C5">
      <w:pPr>
        <w:pStyle w:val="Overskrift3"/>
      </w:pPr>
      <w:r>
        <w:t>Vi</w:t>
      </w:r>
      <w:r w:rsidR="00C415C5">
        <w:t xml:space="preserve"> tar først en runde der vi spør om hvem som vil stille til hvert verv. Når vi ser hvor mange som stiller til hvert verv, så er det lov til å endre hva man vil stille til. </w:t>
      </w:r>
    </w:p>
    <w:p w14:paraId="431D423C" w14:textId="02FCA4BF" w:rsidR="00303776" w:rsidRDefault="00303776" w:rsidP="00C415C5">
      <w:pPr>
        <w:pStyle w:val="Overskrift3"/>
      </w:pPr>
      <w:r>
        <w:t>Stiller:</w:t>
      </w:r>
    </w:p>
    <w:p w14:paraId="6DDC9ECE" w14:textId="4DEEB6B7" w:rsidR="00C415C5" w:rsidRPr="00DD5384" w:rsidRDefault="00C415C5" w:rsidP="00303776">
      <w:pPr>
        <w:pStyle w:val="Overskrift4"/>
      </w:pPr>
      <w:r w:rsidRPr="00DD5384">
        <w:t>Leder: Vigdis</w:t>
      </w:r>
    </w:p>
    <w:p w14:paraId="59E46285" w14:textId="2C21030A" w:rsidR="00303776" w:rsidRDefault="00303776" w:rsidP="00303776">
      <w:pPr>
        <w:pStyle w:val="Overskrift5"/>
      </w:pPr>
      <w:proofErr w:type="spellStart"/>
      <w:r>
        <w:t>Benking</w:t>
      </w:r>
      <w:proofErr w:type="spellEnd"/>
      <w:r>
        <w:t>: H</w:t>
      </w:r>
      <w:r w:rsidR="00FD07AF">
        <w:t xml:space="preserve">åvard, Karolina, Sophie, Daniel. Ingen </w:t>
      </w:r>
      <w:proofErr w:type="spellStart"/>
      <w:r w:rsidR="00FD07AF">
        <w:t>akspeterer</w:t>
      </w:r>
      <w:proofErr w:type="spellEnd"/>
    </w:p>
    <w:p w14:paraId="4BB0A62C" w14:textId="3C3DCF38" w:rsidR="00C415C5" w:rsidRDefault="00C415C5" w:rsidP="00303776">
      <w:pPr>
        <w:pStyle w:val="Overskrift4"/>
      </w:pPr>
      <w:r>
        <w:t>Nestleder</w:t>
      </w:r>
      <w:r w:rsidR="00475F1B">
        <w:t>:</w:t>
      </w:r>
      <w:r>
        <w:t xml:space="preserve"> Erika,</w:t>
      </w:r>
      <w:r w:rsidR="00303776">
        <w:t xml:space="preserve"> Thea,</w:t>
      </w:r>
      <w:r>
        <w:t xml:space="preserve"> Mari og Eirik</w:t>
      </w:r>
    </w:p>
    <w:p w14:paraId="035B0BD1" w14:textId="67C91E1E" w:rsidR="00C415C5" w:rsidRDefault="00C415C5" w:rsidP="00303776">
      <w:pPr>
        <w:pStyle w:val="Overskrift4"/>
      </w:pPr>
      <w:r>
        <w:t>Økonomisjef: Camilla</w:t>
      </w:r>
      <w:r w:rsidR="00303776">
        <w:t>, Mari</w:t>
      </w:r>
      <w:r>
        <w:t xml:space="preserve"> og Elfrid</w:t>
      </w:r>
    </w:p>
    <w:p w14:paraId="29954E2D" w14:textId="4552BF04" w:rsidR="00423D07" w:rsidRDefault="00423D07" w:rsidP="00423D07">
      <w:pPr>
        <w:pStyle w:val="Overskrift5"/>
      </w:pPr>
      <w:proofErr w:type="spellStart"/>
      <w:r>
        <w:t>Benking</w:t>
      </w:r>
      <w:proofErr w:type="spellEnd"/>
      <w:r>
        <w:t>: Eirik</w:t>
      </w:r>
    </w:p>
    <w:p w14:paraId="40913ECB" w14:textId="7BC6AE0E" w:rsidR="00C415C5" w:rsidRPr="00DD5384" w:rsidRDefault="00C415C5" w:rsidP="00303776">
      <w:pPr>
        <w:pStyle w:val="Overskrift4"/>
      </w:pPr>
      <w:r w:rsidRPr="00DD5384">
        <w:t>Faddersjef: Ingrid</w:t>
      </w:r>
      <w:r w:rsidR="00475F1B" w:rsidRPr="00DD5384">
        <w:t>, Simen, Hanne</w:t>
      </w:r>
      <w:r w:rsidRPr="00DD5384">
        <w:t xml:space="preserve"> og Silje</w:t>
      </w:r>
    </w:p>
    <w:p w14:paraId="20D9E6FE" w14:textId="00E7CB2A" w:rsidR="00303776" w:rsidRDefault="00303776" w:rsidP="00303776">
      <w:pPr>
        <w:pStyle w:val="Overskrift5"/>
      </w:pPr>
      <w:proofErr w:type="spellStart"/>
      <w:r>
        <w:t>Benking</w:t>
      </w:r>
      <w:proofErr w:type="spellEnd"/>
      <w:r>
        <w:t>: Eskild</w:t>
      </w:r>
    </w:p>
    <w:p w14:paraId="5FBF7B9D" w14:textId="3282B02E" w:rsidR="00C415C5" w:rsidRDefault="00C415C5" w:rsidP="00303776">
      <w:pPr>
        <w:pStyle w:val="Overskrift4"/>
      </w:pPr>
      <w:proofErr w:type="spellStart"/>
      <w:r>
        <w:t>Festsjef</w:t>
      </w:r>
      <w:proofErr w:type="spellEnd"/>
      <w:r>
        <w:t>: Thea</w:t>
      </w:r>
      <w:r w:rsidR="00303776">
        <w:t>, Erika og Simen</w:t>
      </w:r>
    </w:p>
    <w:p w14:paraId="3D0E327E" w14:textId="1D3C1DB1" w:rsidR="00C415C5" w:rsidRDefault="00C415C5" w:rsidP="00303776">
      <w:pPr>
        <w:pStyle w:val="Overskrift4"/>
      </w:pPr>
      <w:r>
        <w:t>Sekretær: Mari, Sverre</w:t>
      </w:r>
      <w:r w:rsidR="00303776">
        <w:t>, Mathias</w:t>
      </w:r>
      <w:r>
        <w:t xml:space="preserve"> og Elfrid</w:t>
      </w:r>
    </w:p>
    <w:p w14:paraId="39AB905E" w14:textId="25F7EBEA" w:rsidR="00C415C5" w:rsidRPr="00DD5384" w:rsidRDefault="00C415C5" w:rsidP="00303776">
      <w:pPr>
        <w:pStyle w:val="Overskrift4"/>
      </w:pPr>
      <w:r w:rsidRPr="00DD5384">
        <w:t>Idrettssjef: Sturla, Simen, Ingvild, Hanna, og Erika</w:t>
      </w:r>
    </w:p>
    <w:p w14:paraId="1920ED56" w14:textId="2B6BB062" w:rsidR="00C415C5" w:rsidRDefault="00C415C5" w:rsidP="00303776">
      <w:pPr>
        <w:pStyle w:val="Overskrift4"/>
      </w:pPr>
      <w:r>
        <w:lastRenderedPageBreak/>
        <w:t xml:space="preserve">IT-sjef: </w:t>
      </w:r>
      <w:proofErr w:type="spellStart"/>
      <w:r>
        <w:t>Ive</w:t>
      </w:r>
      <w:proofErr w:type="spellEnd"/>
      <w:r>
        <w:t xml:space="preserve"> og Mari</w:t>
      </w:r>
    </w:p>
    <w:p w14:paraId="47ADE947" w14:textId="46BD652F" w:rsidR="00C415C5" w:rsidRDefault="00C415C5" w:rsidP="00303776">
      <w:pPr>
        <w:pStyle w:val="Overskrift4"/>
      </w:pPr>
      <w:proofErr w:type="spellStart"/>
      <w:r>
        <w:t>Blæstesjef</w:t>
      </w:r>
      <w:proofErr w:type="spellEnd"/>
      <w:r>
        <w:t xml:space="preserve">: </w:t>
      </w:r>
      <w:proofErr w:type="spellStart"/>
      <w:r>
        <w:t>Edvardt</w:t>
      </w:r>
      <w:proofErr w:type="spellEnd"/>
    </w:p>
    <w:p w14:paraId="6ADF91A4" w14:textId="618D6C49" w:rsidR="00303776" w:rsidRDefault="00303776" w:rsidP="00303776">
      <w:pPr>
        <w:pStyle w:val="Overskrift3"/>
      </w:pPr>
      <w:r>
        <w:t>Valg</w:t>
      </w:r>
      <w:r w:rsidR="00434E0A">
        <w:t xml:space="preserve"> (i denne rekkefølgen)</w:t>
      </w:r>
      <w:r>
        <w:t xml:space="preserve">: </w:t>
      </w:r>
    </w:p>
    <w:p w14:paraId="6838BF4D" w14:textId="097E502E" w:rsidR="00303776" w:rsidRPr="00FD07AF" w:rsidRDefault="00303776" w:rsidP="00303776">
      <w:pPr>
        <w:pStyle w:val="Overskrift4"/>
      </w:pPr>
      <w:r>
        <w:t xml:space="preserve">Leder: </w:t>
      </w:r>
      <w:r w:rsidRPr="00303776">
        <w:rPr>
          <w:b/>
        </w:rPr>
        <w:t>Vigdis</w:t>
      </w:r>
    </w:p>
    <w:p w14:paraId="4DD6BB5E" w14:textId="0512B56B" w:rsidR="00FD07AF" w:rsidRDefault="00FD07AF" w:rsidP="00303776">
      <w:pPr>
        <w:pStyle w:val="Overskrift4"/>
      </w:pPr>
      <w:r>
        <w:t xml:space="preserve">Idrettssjef: </w:t>
      </w:r>
      <w:r w:rsidRPr="00FD07AF">
        <w:rPr>
          <w:b/>
        </w:rPr>
        <w:t>Sturla</w:t>
      </w:r>
    </w:p>
    <w:p w14:paraId="492CACB9" w14:textId="38095483" w:rsidR="00303776" w:rsidRDefault="00303776" w:rsidP="00303776">
      <w:pPr>
        <w:pStyle w:val="Overskrift4"/>
      </w:pPr>
      <w:r>
        <w:t xml:space="preserve">Nestleder: </w:t>
      </w:r>
      <w:r w:rsidR="00B03158" w:rsidRPr="00B03158">
        <w:rPr>
          <w:b/>
        </w:rPr>
        <w:t>Thea</w:t>
      </w:r>
    </w:p>
    <w:p w14:paraId="58FBEAE6" w14:textId="3BA1F443" w:rsidR="00B03158" w:rsidRDefault="00B03158" w:rsidP="00B03158">
      <w:pPr>
        <w:pStyle w:val="Overskrift4"/>
      </w:pPr>
      <w:r>
        <w:t>Faddersjef:</w:t>
      </w:r>
      <w:r w:rsidR="007334A2">
        <w:t xml:space="preserve"> </w:t>
      </w:r>
      <w:r w:rsidR="007334A2" w:rsidRPr="007334A2">
        <w:rPr>
          <w:b/>
        </w:rPr>
        <w:t>Ingrid</w:t>
      </w:r>
    </w:p>
    <w:p w14:paraId="5DD84EF4" w14:textId="68D0994E" w:rsidR="00475F1B" w:rsidRDefault="00475F1B" w:rsidP="00303776">
      <w:pPr>
        <w:pStyle w:val="Overskrift4"/>
      </w:pPr>
      <w:r>
        <w:t>Sekretær</w:t>
      </w:r>
      <w:r w:rsidR="007334A2">
        <w:t xml:space="preserve">: </w:t>
      </w:r>
      <w:r w:rsidR="00423D07" w:rsidRPr="00423D07">
        <w:rPr>
          <w:b/>
        </w:rPr>
        <w:t>Sverre</w:t>
      </w:r>
    </w:p>
    <w:p w14:paraId="66A39C0F" w14:textId="2FDC0502" w:rsidR="00303776" w:rsidRDefault="00303776" w:rsidP="00303776">
      <w:pPr>
        <w:pStyle w:val="Overskrift4"/>
      </w:pPr>
      <w:r>
        <w:t>Økonomisjef:</w:t>
      </w:r>
      <w:r w:rsidR="00226C40">
        <w:t xml:space="preserve"> </w:t>
      </w:r>
      <w:r w:rsidR="00226C40" w:rsidRPr="00226C40">
        <w:rPr>
          <w:b/>
        </w:rPr>
        <w:t>Elfrid</w:t>
      </w:r>
    </w:p>
    <w:p w14:paraId="0E223166" w14:textId="566D7BD8" w:rsidR="00423D07" w:rsidRDefault="00423D07" w:rsidP="00303776">
      <w:pPr>
        <w:pStyle w:val="Overskrift4"/>
      </w:pPr>
      <w:proofErr w:type="spellStart"/>
      <w:r>
        <w:t>Festsjef</w:t>
      </w:r>
      <w:proofErr w:type="spellEnd"/>
      <w:r>
        <w:t xml:space="preserve">: </w:t>
      </w:r>
      <w:r w:rsidR="000B13AE" w:rsidRPr="00036618">
        <w:rPr>
          <w:b/>
        </w:rPr>
        <w:t>Eirik</w:t>
      </w:r>
    </w:p>
    <w:p w14:paraId="6A680CDB" w14:textId="32D9EE14" w:rsidR="00423D07" w:rsidRDefault="00423D07" w:rsidP="00303776">
      <w:pPr>
        <w:pStyle w:val="Overskrift4"/>
      </w:pPr>
      <w:r>
        <w:t>IT-sjef</w:t>
      </w:r>
      <w:r w:rsidR="00036618">
        <w:t xml:space="preserve">: </w:t>
      </w:r>
      <w:proofErr w:type="spellStart"/>
      <w:r w:rsidR="00036618" w:rsidRPr="00036618">
        <w:rPr>
          <w:b/>
        </w:rPr>
        <w:t>Ive</w:t>
      </w:r>
      <w:proofErr w:type="spellEnd"/>
    </w:p>
    <w:p w14:paraId="72E2BACA" w14:textId="43211901" w:rsidR="00423D07" w:rsidRDefault="00423D07" w:rsidP="00303776">
      <w:pPr>
        <w:pStyle w:val="Overskrift4"/>
      </w:pPr>
      <w:proofErr w:type="spellStart"/>
      <w:r>
        <w:t>Blæstesjef</w:t>
      </w:r>
      <w:proofErr w:type="spellEnd"/>
    </w:p>
    <w:p w14:paraId="7A50F31C" w14:textId="06F1BFD0" w:rsidR="00475F1B" w:rsidRDefault="00475F1B" w:rsidP="00475F1B">
      <w:pPr>
        <w:pStyle w:val="Overskrift3"/>
      </w:pPr>
      <w:r>
        <w:t xml:space="preserve">Tekniske problemer: vi finner underveis ut (i løpet av valg av nestleder) at det er mulig å sende en mail der man får en oversikt over </w:t>
      </w:r>
      <w:proofErr w:type="spellStart"/>
      <w:r>
        <w:t>menti</w:t>
      </w:r>
      <w:proofErr w:type="spellEnd"/>
      <w:r>
        <w:t xml:space="preserve">-resultatene. Vi går derfor bort fra å bruke </w:t>
      </w:r>
      <w:proofErr w:type="spellStart"/>
      <w:r>
        <w:t>menti</w:t>
      </w:r>
      <w:proofErr w:type="spellEnd"/>
      <w:r>
        <w:t xml:space="preserve">. Valg av nestleder blir skriftlig, </w:t>
      </w:r>
      <w:r w:rsidR="00DD5384">
        <w:t xml:space="preserve">og de siste vervene velges på </w:t>
      </w:r>
      <w:proofErr w:type="spellStart"/>
      <w:r w:rsidR="00DD5384">
        <w:t>kahoot</w:t>
      </w:r>
      <w:proofErr w:type="spellEnd"/>
      <w:r w:rsidR="00DD5384">
        <w:t>.</w:t>
      </w:r>
    </w:p>
    <w:p w14:paraId="584DF577" w14:textId="68B06E2C" w:rsidR="00DD5384" w:rsidRDefault="00DD5384" w:rsidP="00DD5384">
      <w:pPr>
        <w:pStyle w:val="Overskrift4"/>
      </w:pPr>
      <w:r>
        <w:t>VIKTIG TIL NESTE ÅRS GENERALFORSAMLING!</w:t>
      </w:r>
    </w:p>
    <w:p w14:paraId="593FAA81" w14:textId="0358500E" w:rsidR="009C11FF" w:rsidRDefault="005B4F81" w:rsidP="00AA40C3">
      <w:pPr>
        <w:pStyle w:val="Overskrift1"/>
      </w:pPr>
      <w:r>
        <w:t>E</w:t>
      </w:r>
      <w:r w:rsidR="009C11FF">
        <w:t>ventuelt: meldes inn på starten av generalforsamlingen</w:t>
      </w:r>
    </w:p>
    <w:p w14:paraId="6E03D31E" w14:textId="01E10C6F" w:rsidR="00DD5384" w:rsidRDefault="00DD5384" w:rsidP="00DD5384">
      <w:pPr>
        <w:pStyle w:val="Overskrift2"/>
      </w:pPr>
      <w:r>
        <w:t xml:space="preserve">Ingen </w:t>
      </w:r>
      <w:proofErr w:type="spellStart"/>
      <w:r>
        <w:t>eventueltsaker</w:t>
      </w:r>
      <w:proofErr w:type="spellEnd"/>
      <w:r>
        <w:t xml:space="preserve"> i år. </w:t>
      </w:r>
    </w:p>
    <w:p w14:paraId="2D1667F4" w14:textId="086D4268" w:rsidR="009C11FF" w:rsidRDefault="005B4F81" w:rsidP="00AA40C3">
      <w:pPr>
        <w:pStyle w:val="Overskrift1"/>
      </w:pPr>
      <w:r>
        <w:t>K</w:t>
      </w:r>
      <w:r w:rsidR="009C11FF">
        <w:t>ritikk av generalforsamlingen</w:t>
      </w:r>
    </w:p>
    <w:p w14:paraId="62994BDF" w14:textId="6A7A64D2" w:rsidR="003A42CA" w:rsidRDefault="003A42CA" w:rsidP="003A42CA">
      <w:pPr>
        <w:pStyle w:val="Overskrift2"/>
        <w:numPr>
          <w:ilvl w:val="1"/>
          <w:numId w:val="14"/>
        </w:numPr>
      </w:pPr>
      <w:r>
        <w:t>Kritikk:</w:t>
      </w:r>
    </w:p>
    <w:p w14:paraId="747AC8E4" w14:textId="784D1CA8" w:rsidR="003A42CA" w:rsidRDefault="003A42CA" w:rsidP="003A42CA">
      <w:pPr>
        <w:pStyle w:val="Overskrift2"/>
        <w:numPr>
          <w:ilvl w:val="2"/>
          <w:numId w:val="14"/>
        </w:numPr>
      </w:pPr>
      <w:r>
        <w:t xml:space="preserve">Bytte </w:t>
      </w:r>
      <w:r w:rsidR="00DD5384">
        <w:t xml:space="preserve">av </w:t>
      </w:r>
      <w:r>
        <w:t xml:space="preserve">auditorium en time før </w:t>
      </w:r>
      <w:proofErr w:type="spellStart"/>
      <w:r>
        <w:t>genvors</w:t>
      </w:r>
      <w:proofErr w:type="spellEnd"/>
    </w:p>
    <w:p w14:paraId="01A5E509" w14:textId="65CE7F50" w:rsidR="003A42CA" w:rsidRDefault="003A42CA" w:rsidP="003A42CA">
      <w:pPr>
        <w:pStyle w:val="Overskrift2"/>
        <w:numPr>
          <w:ilvl w:val="2"/>
          <w:numId w:val="14"/>
        </w:numPr>
      </w:pPr>
      <w:r>
        <w:t xml:space="preserve">Bra at vi ble i </w:t>
      </w:r>
      <w:proofErr w:type="spellStart"/>
      <w:r>
        <w:t>MTA</w:t>
      </w:r>
      <w:proofErr w:type="spellEnd"/>
    </w:p>
    <w:p w14:paraId="3DF70E82" w14:textId="07E98075" w:rsidR="003A42CA" w:rsidRDefault="003A42CA" w:rsidP="003A42CA">
      <w:pPr>
        <w:pStyle w:val="Overskrift2"/>
        <w:numPr>
          <w:ilvl w:val="2"/>
          <w:numId w:val="14"/>
        </w:numPr>
      </w:pPr>
      <w:r>
        <w:t>Skryt til kull 17 og så mange som har stilt til styreverv</w:t>
      </w:r>
    </w:p>
    <w:p w14:paraId="23F1B550" w14:textId="5395F2F1" w:rsidR="00FB4144" w:rsidRDefault="00FB4144" w:rsidP="003A42CA">
      <w:pPr>
        <w:pStyle w:val="Overskrift2"/>
        <w:numPr>
          <w:ilvl w:val="2"/>
          <w:numId w:val="14"/>
        </w:numPr>
      </w:pPr>
      <w:r>
        <w:t>Flott tellekorps</w:t>
      </w:r>
    </w:p>
    <w:p w14:paraId="3A95E776" w14:textId="6DB09404" w:rsidR="00FB4144" w:rsidRDefault="005F52EE" w:rsidP="003A42CA">
      <w:pPr>
        <w:pStyle w:val="Overskrift2"/>
        <w:numPr>
          <w:ilvl w:val="2"/>
          <w:numId w:val="14"/>
        </w:numPr>
      </w:pPr>
      <w:r>
        <w:t>Takk til styret 17</w:t>
      </w:r>
    </w:p>
    <w:p w14:paraId="2A2B5198" w14:textId="0E3935F4" w:rsidR="005F52EE" w:rsidRDefault="005F52EE" w:rsidP="003A42CA">
      <w:pPr>
        <w:pStyle w:val="Overskrift2"/>
        <w:numPr>
          <w:ilvl w:val="2"/>
          <w:numId w:val="14"/>
        </w:numPr>
      </w:pPr>
      <w:r>
        <w:t>Ros til Hilde for kyndig ordstyrer</w:t>
      </w:r>
    </w:p>
    <w:p w14:paraId="43D7850B" w14:textId="58D070D9" w:rsidR="005F52EE" w:rsidRDefault="005F52EE" w:rsidP="003A42CA">
      <w:pPr>
        <w:pStyle w:val="Overskrift2"/>
        <w:numPr>
          <w:ilvl w:val="2"/>
          <w:numId w:val="14"/>
        </w:numPr>
      </w:pPr>
      <w:r>
        <w:t xml:space="preserve">Ros til </w:t>
      </w:r>
      <w:proofErr w:type="spellStart"/>
      <w:r>
        <w:t>alumni</w:t>
      </w:r>
      <w:proofErr w:type="spellEnd"/>
      <w:r>
        <w:t xml:space="preserve"> som møter opp</w:t>
      </w:r>
    </w:p>
    <w:p w14:paraId="4F860B60" w14:textId="41515DCE" w:rsidR="00E57B9F" w:rsidRDefault="00E57B9F" w:rsidP="003A42CA">
      <w:pPr>
        <w:pStyle w:val="Overskrift2"/>
        <w:numPr>
          <w:ilvl w:val="2"/>
          <w:numId w:val="14"/>
        </w:numPr>
      </w:pPr>
      <w:r>
        <w:t>Bra referering</w:t>
      </w:r>
    </w:p>
    <w:p w14:paraId="69887C94" w14:textId="34202451" w:rsidR="00DD5384" w:rsidRDefault="00DD5384" w:rsidP="00DD5384">
      <w:pPr>
        <w:pStyle w:val="Overskrift2"/>
        <w:numPr>
          <w:ilvl w:val="0"/>
          <w:numId w:val="0"/>
        </w:numPr>
        <w:ind w:left="720" w:hanging="360"/>
      </w:pPr>
    </w:p>
    <w:p w14:paraId="501DF624" w14:textId="79D55131" w:rsidR="00DD5384" w:rsidRPr="00DD5384" w:rsidRDefault="00DD5384" w:rsidP="00DD5384">
      <w:pPr>
        <w:pStyle w:val="Dato"/>
        <w:jc w:val="center"/>
        <w:rPr>
          <w:i/>
        </w:rPr>
      </w:pPr>
      <w:r w:rsidRPr="00DD5384">
        <w:rPr>
          <w:i/>
        </w:rPr>
        <w:t>Masse lykke til Placebostyret 18</w:t>
      </w:r>
      <w:bookmarkStart w:id="0" w:name="_GoBack"/>
      <w:bookmarkEnd w:id="0"/>
    </w:p>
    <w:p w14:paraId="4B63DE7D" w14:textId="77777777" w:rsidR="009C11FF" w:rsidRPr="003A27CF" w:rsidRDefault="009C11FF" w:rsidP="000247D7">
      <w:pPr>
        <w:pStyle w:val="Overskrift2"/>
        <w:numPr>
          <w:ilvl w:val="0"/>
          <w:numId w:val="0"/>
        </w:numPr>
        <w:ind w:left="720" w:hanging="360"/>
      </w:pPr>
    </w:p>
    <w:sectPr w:rsidR="009C11FF" w:rsidRPr="003A27CF">
      <w:footerReference w:type="default" r:id="rId7"/>
      <w:pgSz w:w="11907" w:h="16839"/>
      <w:pgMar w:top="1440" w:right="1800" w:bottom="108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95D1CF" w14:textId="77777777" w:rsidR="003327BF" w:rsidRDefault="003327BF">
      <w:pPr>
        <w:spacing w:after="0" w:line="240" w:lineRule="auto"/>
      </w:pPr>
      <w:r>
        <w:separator/>
      </w:r>
    </w:p>
    <w:p w14:paraId="269EF76C" w14:textId="77777777" w:rsidR="003327BF" w:rsidRDefault="003327BF"/>
  </w:endnote>
  <w:endnote w:type="continuationSeparator" w:id="0">
    <w:p w14:paraId="3BE36129" w14:textId="77777777" w:rsidR="003327BF" w:rsidRDefault="003327BF">
      <w:pPr>
        <w:spacing w:after="0" w:line="240" w:lineRule="auto"/>
      </w:pPr>
      <w:r>
        <w:continuationSeparator/>
      </w:r>
    </w:p>
    <w:p w14:paraId="1D1340FB" w14:textId="77777777" w:rsidR="003327BF" w:rsidRDefault="003327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8714B" w14:textId="17E6D8D9" w:rsidR="00F22952" w:rsidRDefault="0092109C">
    <w:pPr>
      <w:pStyle w:val="Bunntekst"/>
    </w:pPr>
    <w:r>
      <w:fldChar w:fldCharType="begin"/>
    </w:r>
    <w:r>
      <w:instrText xml:space="preserve"> PAGE   \* MERGEFORMAT </w:instrText>
    </w:r>
    <w:r>
      <w:fldChar w:fldCharType="separate"/>
    </w:r>
    <w:r w:rsidR="004563D8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47AE01" w14:textId="77777777" w:rsidR="003327BF" w:rsidRDefault="003327BF">
      <w:pPr>
        <w:spacing w:after="0" w:line="240" w:lineRule="auto"/>
      </w:pPr>
      <w:r>
        <w:separator/>
      </w:r>
    </w:p>
    <w:p w14:paraId="40EB099F" w14:textId="77777777" w:rsidR="003327BF" w:rsidRDefault="003327BF"/>
  </w:footnote>
  <w:footnote w:type="continuationSeparator" w:id="0">
    <w:p w14:paraId="1CAA62C3" w14:textId="77777777" w:rsidR="003327BF" w:rsidRDefault="003327BF">
      <w:pPr>
        <w:spacing w:after="0" w:line="240" w:lineRule="auto"/>
      </w:pPr>
      <w:r>
        <w:continuationSeparator/>
      </w:r>
    </w:p>
    <w:p w14:paraId="4F9B81F8" w14:textId="77777777" w:rsidR="003327BF" w:rsidRDefault="003327B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7486D"/>
    <w:multiLevelType w:val="hybridMultilevel"/>
    <w:tmpl w:val="89C825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F7174"/>
    <w:multiLevelType w:val="hybridMultilevel"/>
    <w:tmpl w:val="F25AE82C"/>
    <w:lvl w:ilvl="0" w:tplc="7DACB46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4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1736D9B0">
      <w:start w:val="3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D0D8D"/>
    <w:multiLevelType w:val="multilevel"/>
    <w:tmpl w:val="13866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3C10BA"/>
    <w:multiLevelType w:val="multilevel"/>
    <w:tmpl w:val="CC461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86300D"/>
    <w:multiLevelType w:val="hybridMultilevel"/>
    <w:tmpl w:val="5FBAE40E"/>
    <w:lvl w:ilvl="0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8FB0E3A"/>
    <w:multiLevelType w:val="multilevel"/>
    <w:tmpl w:val="3DD22DEE"/>
    <w:lvl w:ilvl="0">
      <w:start w:val="1"/>
      <w:numFmt w:val="decimal"/>
      <w:pStyle w:val="Oversk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pStyle w:val="Overskrift2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pStyle w:val="Overskrift3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pStyle w:val="Overskrift4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4">
      <w:start w:val="1"/>
      <w:numFmt w:val="lowerLetter"/>
      <w:pStyle w:val="Overskrift5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Overskrift6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pStyle w:val="Overskrift7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Overskrift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Overskrift9"/>
      <w:lvlText w:val="%9."/>
      <w:lvlJc w:val="right"/>
      <w:pPr>
        <w:ind w:left="3240" w:hanging="360"/>
      </w:pPr>
      <w:rPr>
        <w:rFonts w:hint="default"/>
      </w:rPr>
    </w:lvl>
  </w:abstractNum>
  <w:abstractNum w:abstractNumId="6" w15:restartNumberingAfterBreak="0">
    <w:nsid w:val="4E205F0A"/>
    <w:multiLevelType w:val="hybridMultilevel"/>
    <w:tmpl w:val="DF6851C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37B6930"/>
    <w:multiLevelType w:val="hybridMultilevel"/>
    <w:tmpl w:val="57DE644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08395C"/>
    <w:multiLevelType w:val="hybridMultilevel"/>
    <w:tmpl w:val="65C6C08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D541FD6"/>
    <w:multiLevelType w:val="hybridMultilevel"/>
    <w:tmpl w:val="FE7ECCD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1CE5DEF"/>
    <w:multiLevelType w:val="hybridMultilevel"/>
    <w:tmpl w:val="E7266230"/>
    <w:lvl w:ilvl="0" w:tplc="7DACB46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4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1736D9B0">
      <w:start w:val="3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A73812"/>
    <w:multiLevelType w:val="hybridMultilevel"/>
    <w:tmpl w:val="950C50BC"/>
    <w:lvl w:ilvl="0" w:tplc="7DACB46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4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1736D9B0">
      <w:start w:val="3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DC1EC5"/>
    <w:multiLevelType w:val="hybridMultilevel"/>
    <w:tmpl w:val="498E32B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C16AF7"/>
    <w:multiLevelType w:val="hybridMultilevel"/>
    <w:tmpl w:val="944253B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6"/>
  </w:num>
  <w:num w:numId="5">
    <w:abstractNumId w:val="13"/>
  </w:num>
  <w:num w:numId="6">
    <w:abstractNumId w:val="7"/>
  </w:num>
  <w:num w:numId="7">
    <w:abstractNumId w:val="9"/>
  </w:num>
  <w:num w:numId="8">
    <w:abstractNumId w:val="11"/>
  </w:num>
  <w:num w:numId="9">
    <w:abstractNumId w:val="10"/>
  </w:num>
  <w:num w:numId="10">
    <w:abstractNumId w:val="3"/>
    <w:lvlOverride w:ilvl="1">
      <w:lvl w:ilvl="1">
        <w:numFmt w:val="lowerLetter"/>
        <w:lvlText w:val="%2."/>
        <w:lvlJc w:val="left"/>
      </w:lvl>
    </w:lvlOverride>
  </w:num>
  <w:num w:numId="11">
    <w:abstractNumId w:val="2"/>
    <w:lvlOverride w:ilvl="1">
      <w:lvl w:ilvl="1">
        <w:numFmt w:val="lowerLetter"/>
        <w:lvlText w:val="%2."/>
        <w:lvlJc w:val="left"/>
      </w:lvl>
    </w:lvlOverride>
  </w:num>
  <w:num w:numId="12">
    <w:abstractNumId w:val="4"/>
  </w:num>
  <w:num w:numId="13">
    <w:abstractNumId w:val="0"/>
  </w:num>
  <w:num w:numId="14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164"/>
    <w:rsid w:val="00006BCE"/>
    <w:rsid w:val="00016C6C"/>
    <w:rsid w:val="000247D7"/>
    <w:rsid w:val="00025F12"/>
    <w:rsid w:val="00027DB2"/>
    <w:rsid w:val="000328D4"/>
    <w:rsid w:val="00032DCE"/>
    <w:rsid w:val="00036618"/>
    <w:rsid w:val="00041A5E"/>
    <w:rsid w:val="00042010"/>
    <w:rsid w:val="00042FA1"/>
    <w:rsid w:val="00053338"/>
    <w:rsid w:val="00053608"/>
    <w:rsid w:val="000538CA"/>
    <w:rsid w:val="00055A4C"/>
    <w:rsid w:val="00056802"/>
    <w:rsid w:val="000601AF"/>
    <w:rsid w:val="00063372"/>
    <w:rsid w:val="00063412"/>
    <w:rsid w:val="00065654"/>
    <w:rsid w:val="000702F2"/>
    <w:rsid w:val="00073159"/>
    <w:rsid w:val="00075019"/>
    <w:rsid w:val="0007628B"/>
    <w:rsid w:val="00082403"/>
    <w:rsid w:val="000847C3"/>
    <w:rsid w:val="000848BC"/>
    <w:rsid w:val="00086216"/>
    <w:rsid w:val="000A3100"/>
    <w:rsid w:val="000A56F3"/>
    <w:rsid w:val="000A794D"/>
    <w:rsid w:val="000B0038"/>
    <w:rsid w:val="000B13AE"/>
    <w:rsid w:val="000B246C"/>
    <w:rsid w:val="000C331B"/>
    <w:rsid w:val="000C4592"/>
    <w:rsid w:val="000C50C0"/>
    <w:rsid w:val="000D68F1"/>
    <w:rsid w:val="000E6CBD"/>
    <w:rsid w:val="000F0A17"/>
    <w:rsid w:val="000F0B30"/>
    <w:rsid w:val="000F2377"/>
    <w:rsid w:val="000F2F87"/>
    <w:rsid w:val="0010199F"/>
    <w:rsid w:val="00105B57"/>
    <w:rsid w:val="00116E0E"/>
    <w:rsid w:val="00122696"/>
    <w:rsid w:val="00125DD6"/>
    <w:rsid w:val="001264BE"/>
    <w:rsid w:val="00132C24"/>
    <w:rsid w:val="00132ED4"/>
    <w:rsid w:val="00133766"/>
    <w:rsid w:val="001356D7"/>
    <w:rsid w:val="001372CB"/>
    <w:rsid w:val="00145934"/>
    <w:rsid w:val="00145DBD"/>
    <w:rsid w:val="00150DD8"/>
    <w:rsid w:val="00152394"/>
    <w:rsid w:val="00157E59"/>
    <w:rsid w:val="00161C25"/>
    <w:rsid w:val="0016737E"/>
    <w:rsid w:val="0018358C"/>
    <w:rsid w:val="00190E0C"/>
    <w:rsid w:val="00191574"/>
    <w:rsid w:val="001937AB"/>
    <w:rsid w:val="00193838"/>
    <w:rsid w:val="001A14DD"/>
    <w:rsid w:val="001A274D"/>
    <w:rsid w:val="001A3E81"/>
    <w:rsid w:val="001A574C"/>
    <w:rsid w:val="001A6165"/>
    <w:rsid w:val="001B1CF1"/>
    <w:rsid w:val="001B31B8"/>
    <w:rsid w:val="001C2B3E"/>
    <w:rsid w:val="001C35B4"/>
    <w:rsid w:val="001C4D31"/>
    <w:rsid w:val="001D0F11"/>
    <w:rsid w:val="001D5C99"/>
    <w:rsid w:val="001E4E6C"/>
    <w:rsid w:val="001E680E"/>
    <w:rsid w:val="001F0624"/>
    <w:rsid w:val="001F0BCF"/>
    <w:rsid w:val="001F46BD"/>
    <w:rsid w:val="001F6258"/>
    <w:rsid w:val="00201606"/>
    <w:rsid w:val="0020518B"/>
    <w:rsid w:val="00205746"/>
    <w:rsid w:val="00206C14"/>
    <w:rsid w:val="00215836"/>
    <w:rsid w:val="002212F0"/>
    <w:rsid w:val="00224E25"/>
    <w:rsid w:val="00226C40"/>
    <w:rsid w:val="002276FC"/>
    <w:rsid w:val="00230CF2"/>
    <w:rsid w:val="002314DE"/>
    <w:rsid w:val="00233521"/>
    <w:rsid w:val="00234DD3"/>
    <w:rsid w:val="0024228D"/>
    <w:rsid w:val="00250677"/>
    <w:rsid w:val="00251206"/>
    <w:rsid w:val="00253CAC"/>
    <w:rsid w:val="00254C02"/>
    <w:rsid w:val="0026091E"/>
    <w:rsid w:val="00262A27"/>
    <w:rsid w:val="0026756B"/>
    <w:rsid w:val="002708C5"/>
    <w:rsid w:val="00272424"/>
    <w:rsid w:val="00292320"/>
    <w:rsid w:val="00292458"/>
    <w:rsid w:val="002933E9"/>
    <w:rsid w:val="00295AEC"/>
    <w:rsid w:val="00297952"/>
    <w:rsid w:val="002A189C"/>
    <w:rsid w:val="002B33C4"/>
    <w:rsid w:val="002B5DB6"/>
    <w:rsid w:val="002B71DB"/>
    <w:rsid w:val="002B73F8"/>
    <w:rsid w:val="002D2DBF"/>
    <w:rsid w:val="002D3AED"/>
    <w:rsid w:val="002E102E"/>
    <w:rsid w:val="002E2C18"/>
    <w:rsid w:val="002E3CB5"/>
    <w:rsid w:val="002F0616"/>
    <w:rsid w:val="002F0AFE"/>
    <w:rsid w:val="002F1CB6"/>
    <w:rsid w:val="002F1D4B"/>
    <w:rsid w:val="002F267E"/>
    <w:rsid w:val="002F3A83"/>
    <w:rsid w:val="002F40A4"/>
    <w:rsid w:val="00302A06"/>
    <w:rsid w:val="00303776"/>
    <w:rsid w:val="00307BF6"/>
    <w:rsid w:val="0031240A"/>
    <w:rsid w:val="00320087"/>
    <w:rsid w:val="0032012D"/>
    <w:rsid w:val="00325221"/>
    <w:rsid w:val="00325304"/>
    <w:rsid w:val="003274E9"/>
    <w:rsid w:val="003327BF"/>
    <w:rsid w:val="00332C30"/>
    <w:rsid w:val="00332C8A"/>
    <w:rsid w:val="00334385"/>
    <w:rsid w:val="00336CF4"/>
    <w:rsid w:val="00343532"/>
    <w:rsid w:val="00343ADD"/>
    <w:rsid w:val="00344F16"/>
    <w:rsid w:val="003461E3"/>
    <w:rsid w:val="003463A7"/>
    <w:rsid w:val="0035029F"/>
    <w:rsid w:val="0035248D"/>
    <w:rsid w:val="00353440"/>
    <w:rsid w:val="00354666"/>
    <w:rsid w:val="00354DE6"/>
    <w:rsid w:val="00361003"/>
    <w:rsid w:val="003658F2"/>
    <w:rsid w:val="003678B9"/>
    <w:rsid w:val="00372FC1"/>
    <w:rsid w:val="0037389A"/>
    <w:rsid w:val="00375BFB"/>
    <w:rsid w:val="0039273A"/>
    <w:rsid w:val="003971DE"/>
    <w:rsid w:val="00397777"/>
    <w:rsid w:val="003A0AF5"/>
    <w:rsid w:val="003A27CF"/>
    <w:rsid w:val="003A42CA"/>
    <w:rsid w:val="003B0851"/>
    <w:rsid w:val="003C2BAB"/>
    <w:rsid w:val="003C46F1"/>
    <w:rsid w:val="003C57B0"/>
    <w:rsid w:val="003D08C5"/>
    <w:rsid w:val="003D10C7"/>
    <w:rsid w:val="003D3F56"/>
    <w:rsid w:val="003F5551"/>
    <w:rsid w:val="0041284F"/>
    <w:rsid w:val="00413687"/>
    <w:rsid w:val="00416940"/>
    <w:rsid w:val="00423D07"/>
    <w:rsid w:val="0043044C"/>
    <w:rsid w:val="00434E0A"/>
    <w:rsid w:val="004370E0"/>
    <w:rsid w:val="00440BCB"/>
    <w:rsid w:val="004441FF"/>
    <w:rsid w:val="00450945"/>
    <w:rsid w:val="00454182"/>
    <w:rsid w:val="004563D8"/>
    <w:rsid w:val="00461172"/>
    <w:rsid w:val="00461D5B"/>
    <w:rsid w:val="00462F49"/>
    <w:rsid w:val="0046400C"/>
    <w:rsid w:val="00470C84"/>
    <w:rsid w:val="004724E2"/>
    <w:rsid w:val="00474B19"/>
    <w:rsid w:val="00475F1B"/>
    <w:rsid w:val="00483102"/>
    <w:rsid w:val="00484B60"/>
    <w:rsid w:val="004933C5"/>
    <w:rsid w:val="00493D50"/>
    <w:rsid w:val="00494891"/>
    <w:rsid w:val="00496B29"/>
    <w:rsid w:val="004973B0"/>
    <w:rsid w:val="004A0FE6"/>
    <w:rsid w:val="004A630A"/>
    <w:rsid w:val="004A6348"/>
    <w:rsid w:val="004A7059"/>
    <w:rsid w:val="004A7CD3"/>
    <w:rsid w:val="004B1BC6"/>
    <w:rsid w:val="004B786B"/>
    <w:rsid w:val="004C02AE"/>
    <w:rsid w:val="004C5B05"/>
    <w:rsid w:val="004C5F5F"/>
    <w:rsid w:val="004C66F6"/>
    <w:rsid w:val="004D0218"/>
    <w:rsid w:val="004D1C19"/>
    <w:rsid w:val="004D5C6B"/>
    <w:rsid w:val="004D7DF8"/>
    <w:rsid w:val="004E3F48"/>
    <w:rsid w:val="004E76DD"/>
    <w:rsid w:val="004F3E24"/>
    <w:rsid w:val="004F4609"/>
    <w:rsid w:val="004F7659"/>
    <w:rsid w:val="00506F07"/>
    <w:rsid w:val="00511F7B"/>
    <w:rsid w:val="00521312"/>
    <w:rsid w:val="00523693"/>
    <w:rsid w:val="00524D5A"/>
    <w:rsid w:val="00526DA5"/>
    <w:rsid w:val="00530393"/>
    <w:rsid w:val="005502C2"/>
    <w:rsid w:val="005518E1"/>
    <w:rsid w:val="0055266A"/>
    <w:rsid w:val="00554265"/>
    <w:rsid w:val="005569C2"/>
    <w:rsid w:val="005622DA"/>
    <w:rsid w:val="00573A17"/>
    <w:rsid w:val="005808B6"/>
    <w:rsid w:val="00582C0C"/>
    <w:rsid w:val="00582C44"/>
    <w:rsid w:val="00582DBA"/>
    <w:rsid w:val="00586B03"/>
    <w:rsid w:val="0059565B"/>
    <w:rsid w:val="00595790"/>
    <w:rsid w:val="005968B4"/>
    <w:rsid w:val="005A0FBE"/>
    <w:rsid w:val="005B4F81"/>
    <w:rsid w:val="005C1A2F"/>
    <w:rsid w:val="005C214F"/>
    <w:rsid w:val="005C3091"/>
    <w:rsid w:val="005C4395"/>
    <w:rsid w:val="005C5C4F"/>
    <w:rsid w:val="005D0DB3"/>
    <w:rsid w:val="005D197F"/>
    <w:rsid w:val="005E2773"/>
    <w:rsid w:val="005E281C"/>
    <w:rsid w:val="005E3239"/>
    <w:rsid w:val="005E386F"/>
    <w:rsid w:val="005E7F47"/>
    <w:rsid w:val="005F0BE2"/>
    <w:rsid w:val="005F2CFA"/>
    <w:rsid w:val="005F2D03"/>
    <w:rsid w:val="005F4E6E"/>
    <w:rsid w:val="005F52EE"/>
    <w:rsid w:val="005F7E52"/>
    <w:rsid w:val="006024D7"/>
    <w:rsid w:val="006118DD"/>
    <w:rsid w:val="006145B0"/>
    <w:rsid w:val="006151B1"/>
    <w:rsid w:val="00617A12"/>
    <w:rsid w:val="00623D67"/>
    <w:rsid w:val="00624F22"/>
    <w:rsid w:val="00625E62"/>
    <w:rsid w:val="00626A91"/>
    <w:rsid w:val="006303C9"/>
    <w:rsid w:val="00631066"/>
    <w:rsid w:val="0063462B"/>
    <w:rsid w:val="00635BC2"/>
    <w:rsid w:val="00642872"/>
    <w:rsid w:val="00642AE3"/>
    <w:rsid w:val="006460E2"/>
    <w:rsid w:val="00650A71"/>
    <w:rsid w:val="00651917"/>
    <w:rsid w:val="00653B8A"/>
    <w:rsid w:val="006544B0"/>
    <w:rsid w:val="00657C71"/>
    <w:rsid w:val="00663BDE"/>
    <w:rsid w:val="00665925"/>
    <w:rsid w:val="006704A6"/>
    <w:rsid w:val="00685769"/>
    <w:rsid w:val="00691132"/>
    <w:rsid w:val="00694C80"/>
    <w:rsid w:val="006A0393"/>
    <w:rsid w:val="006A7BD7"/>
    <w:rsid w:val="006B5AD3"/>
    <w:rsid w:val="006C0A16"/>
    <w:rsid w:val="006C469A"/>
    <w:rsid w:val="006C5A83"/>
    <w:rsid w:val="006C5CD2"/>
    <w:rsid w:val="006D4CCD"/>
    <w:rsid w:val="006D5FAC"/>
    <w:rsid w:val="006D64A4"/>
    <w:rsid w:val="006D7F35"/>
    <w:rsid w:val="006E0B71"/>
    <w:rsid w:val="006E2225"/>
    <w:rsid w:val="006E6E54"/>
    <w:rsid w:val="006E7C45"/>
    <w:rsid w:val="006F18A0"/>
    <w:rsid w:val="006F6344"/>
    <w:rsid w:val="00700736"/>
    <w:rsid w:val="007017BA"/>
    <w:rsid w:val="00711326"/>
    <w:rsid w:val="00715578"/>
    <w:rsid w:val="00722950"/>
    <w:rsid w:val="00722B7C"/>
    <w:rsid w:val="0072668F"/>
    <w:rsid w:val="0073184F"/>
    <w:rsid w:val="007334A2"/>
    <w:rsid w:val="00733E6F"/>
    <w:rsid w:val="007359D3"/>
    <w:rsid w:val="00735D77"/>
    <w:rsid w:val="0073711F"/>
    <w:rsid w:val="00737FDE"/>
    <w:rsid w:val="00745E8A"/>
    <w:rsid w:val="00747948"/>
    <w:rsid w:val="00750BE7"/>
    <w:rsid w:val="007528EC"/>
    <w:rsid w:val="0075530D"/>
    <w:rsid w:val="00760C8A"/>
    <w:rsid w:val="0076738D"/>
    <w:rsid w:val="0078072C"/>
    <w:rsid w:val="00786D55"/>
    <w:rsid w:val="00792516"/>
    <w:rsid w:val="00796D9F"/>
    <w:rsid w:val="007A3661"/>
    <w:rsid w:val="007B2C60"/>
    <w:rsid w:val="007B50BC"/>
    <w:rsid w:val="007C4C23"/>
    <w:rsid w:val="007D0CAC"/>
    <w:rsid w:val="007D7169"/>
    <w:rsid w:val="007E7156"/>
    <w:rsid w:val="007F06AF"/>
    <w:rsid w:val="007F213D"/>
    <w:rsid w:val="007F3865"/>
    <w:rsid w:val="007F5357"/>
    <w:rsid w:val="00800D8B"/>
    <w:rsid w:val="0080285B"/>
    <w:rsid w:val="008050B6"/>
    <w:rsid w:val="00805A1D"/>
    <w:rsid w:val="0081169F"/>
    <w:rsid w:val="00821294"/>
    <w:rsid w:val="008220B1"/>
    <w:rsid w:val="00835410"/>
    <w:rsid w:val="00837364"/>
    <w:rsid w:val="00837E23"/>
    <w:rsid w:val="00845FDF"/>
    <w:rsid w:val="00851631"/>
    <w:rsid w:val="00860667"/>
    <w:rsid w:val="008606A6"/>
    <w:rsid w:val="00870967"/>
    <w:rsid w:val="00871178"/>
    <w:rsid w:val="00872984"/>
    <w:rsid w:val="00883631"/>
    <w:rsid w:val="00887C4F"/>
    <w:rsid w:val="00891FE1"/>
    <w:rsid w:val="008A56F6"/>
    <w:rsid w:val="008A77BD"/>
    <w:rsid w:val="008B0D13"/>
    <w:rsid w:val="008B182E"/>
    <w:rsid w:val="008C252B"/>
    <w:rsid w:val="008D31CE"/>
    <w:rsid w:val="008D3D96"/>
    <w:rsid w:val="00900E08"/>
    <w:rsid w:val="00903E14"/>
    <w:rsid w:val="00904234"/>
    <w:rsid w:val="00904B6F"/>
    <w:rsid w:val="00905132"/>
    <w:rsid w:val="00913921"/>
    <w:rsid w:val="0092109C"/>
    <w:rsid w:val="0092116A"/>
    <w:rsid w:val="009213DB"/>
    <w:rsid w:val="00936CF0"/>
    <w:rsid w:val="009378AC"/>
    <w:rsid w:val="00941747"/>
    <w:rsid w:val="00944815"/>
    <w:rsid w:val="00947683"/>
    <w:rsid w:val="00950DFB"/>
    <w:rsid w:val="00950F02"/>
    <w:rsid w:val="00952171"/>
    <w:rsid w:val="00963850"/>
    <w:rsid w:val="00973633"/>
    <w:rsid w:val="00974215"/>
    <w:rsid w:val="00976053"/>
    <w:rsid w:val="009851DD"/>
    <w:rsid w:val="0099141E"/>
    <w:rsid w:val="00992717"/>
    <w:rsid w:val="00992B3C"/>
    <w:rsid w:val="00997FD2"/>
    <w:rsid w:val="009A0363"/>
    <w:rsid w:val="009A160B"/>
    <w:rsid w:val="009B2EAD"/>
    <w:rsid w:val="009C1164"/>
    <w:rsid w:val="009C11FF"/>
    <w:rsid w:val="009C3CED"/>
    <w:rsid w:val="009D7D6A"/>
    <w:rsid w:val="009E45CC"/>
    <w:rsid w:val="009E494B"/>
    <w:rsid w:val="009E79BA"/>
    <w:rsid w:val="009F32AD"/>
    <w:rsid w:val="009F68F9"/>
    <w:rsid w:val="00A11F4C"/>
    <w:rsid w:val="00A1424E"/>
    <w:rsid w:val="00A15AA7"/>
    <w:rsid w:val="00A2357C"/>
    <w:rsid w:val="00A24121"/>
    <w:rsid w:val="00A262CD"/>
    <w:rsid w:val="00A26C27"/>
    <w:rsid w:val="00A30018"/>
    <w:rsid w:val="00A30CEC"/>
    <w:rsid w:val="00A334FC"/>
    <w:rsid w:val="00A3686C"/>
    <w:rsid w:val="00A36E64"/>
    <w:rsid w:val="00A400FB"/>
    <w:rsid w:val="00A40EA7"/>
    <w:rsid w:val="00A57F42"/>
    <w:rsid w:val="00A60CC1"/>
    <w:rsid w:val="00A60D79"/>
    <w:rsid w:val="00A62A9F"/>
    <w:rsid w:val="00A74CBB"/>
    <w:rsid w:val="00A8546D"/>
    <w:rsid w:val="00A9041D"/>
    <w:rsid w:val="00A934AD"/>
    <w:rsid w:val="00A95598"/>
    <w:rsid w:val="00A95EBA"/>
    <w:rsid w:val="00A9607D"/>
    <w:rsid w:val="00AA0F1A"/>
    <w:rsid w:val="00AA200D"/>
    <w:rsid w:val="00AA3192"/>
    <w:rsid w:val="00AA40C3"/>
    <w:rsid w:val="00AA5872"/>
    <w:rsid w:val="00AA70C3"/>
    <w:rsid w:val="00AA74B3"/>
    <w:rsid w:val="00AB42ED"/>
    <w:rsid w:val="00AB5465"/>
    <w:rsid w:val="00AC08BF"/>
    <w:rsid w:val="00AC12E7"/>
    <w:rsid w:val="00AC2413"/>
    <w:rsid w:val="00AC6165"/>
    <w:rsid w:val="00AD0229"/>
    <w:rsid w:val="00AD08A6"/>
    <w:rsid w:val="00AD2F05"/>
    <w:rsid w:val="00AE3A65"/>
    <w:rsid w:val="00AE5A2F"/>
    <w:rsid w:val="00AE6AC9"/>
    <w:rsid w:val="00AF0CFA"/>
    <w:rsid w:val="00AF1530"/>
    <w:rsid w:val="00AF64D3"/>
    <w:rsid w:val="00AF787A"/>
    <w:rsid w:val="00B017E0"/>
    <w:rsid w:val="00B03158"/>
    <w:rsid w:val="00B03F16"/>
    <w:rsid w:val="00B13847"/>
    <w:rsid w:val="00B239B2"/>
    <w:rsid w:val="00B26B3B"/>
    <w:rsid w:val="00B27EA0"/>
    <w:rsid w:val="00B30819"/>
    <w:rsid w:val="00B30ED9"/>
    <w:rsid w:val="00B31E65"/>
    <w:rsid w:val="00B335E7"/>
    <w:rsid w:val="00B33B50"/>
    <w:rsid w:val="00B3405E"/>
    <w:rsid w:val="00B3454A"/>
    <w:rsid w:val="00B35DA0"/>
    <w:rsid w:val="00B410A0"/>
    <w:rsid w:val="00B437F6"/>
    <w:rsid w:val="00B46A08"/>
    <w:rsid w:val="00B63B5C"/>
    <w:rsid w:val="00B65654"/>
    <w:rsid w:val="00B71A7C"/>
    <w:rsid w:val="00B74EC9"/>
    <w:rsid w:val="00B75FE2"/>
    <w:rsid w:val="00B77660"/>
    <w:rsid w:val="00B77947"/>
    <w:rsid w:val="00B77D28"/>
    <w:rsid w:val="00B80F4E"/>
    <w:rsid w:val="00B87847"/>
    <w:rsid w:val="00B92694"/>
    <w:rsid w:val="00B9492E"/>
    <w:rsid w:val="00BA77A0"/>
    <w:rsid w:val="00BB240D"/>
    <w:rsid w:val="00BB3292"/>
    <w:rsid w:val="00BC46D2"/>
    <w:rsid w:val="00BC4C05"/>
    <w:rsid w:val="00BD0046"/>
    <w:rsid w:val="00BD4793"/>
    <w:rsid w:val="00BE25FE"/>
    <w:rsid w:val="00BF0873"/>
    <w:rsid w:val="00BF36FE"/>
    <w:rsid w:val="00BF3ED0"/>
    <w:rsid w:val="00BF5DC3"/>
    <w:rsid w:val="00BF639E"/>
    <w:rsid w:val="00C00642"/>
    <w:rsid w:val="00C04851"/>
    <w:rsid w:val="00C05DD4"/>
    <w:rsid w:val="00C16251"/>
    <w:rsid w:val="00C16610"/>
    <w:rsid w:val="00C17FAE"/>
    <w:rsid w:val="00C2100A"/>
    <w:rsid w:val="00C21C0D"/>
    <w:rsid w:val="00C22258"/>
    <w:rsid w:val="00C22A10"/>
    <w:rsid w:val="00C23857"/>
    <w:rsid w:val="00C23A46"/>
    <w:rsid w:val="00C25F52"/>
    <w:rsid w:val="00C30EEB"/>
    <w:rsid w:val="00C31831"/>
    <w:rsid w:val="00C35346"/>
    <w:rsid w:val="00C415C5"/>
    <w:rsid w:val="00C46ABF"/>
    <w:rsid w:val="00C4764F"/>
    <w:rsid w:val="00C50CDA"/>
    <w:rsid w:val="00C52630"/>
    <w:rsid w:val="00C5498B"/>
    <w:rsid w:val="00C5597E"/>
    <w:rsid w:val="00C74430"/>
    <w:rsid w:val="00C75F13"/>
    <w:rsid w:val="00C80B13"/>
    <w:rsid w:val="00C813B7"/>
    <w:rsid w:val="00C8353C"/>
    <w:rsid w:val="00C87A01"/>
    <w:rsid w:val="00C87CA7"/>
    <w:rsid w:val="00CB3282"/>
    <w:rsid w:val="00CE36BD"/>
    <w:rsid w:val="00CF13A1"/>
    <w:rsid w:val="00CF31A1"/>
    <w:rsid w:val="00CF6513"/>
    <w:rsid w:val="00D0131B"/>
    <w:rsid w:val="00D0438F"/>
    <w:rsid w:val="00D05EE4"/>
    <w:rsid w:val="00D14319"/>
    <w:rsid w:val="00D20831"/>
    <w:rsid w:val="00D21C5C"/>
    <w:rsid w:val="00D2221C"/>
    <w:rsid w:val="00D2267A"/>
    <w:rsid w:val="00D339F0"/>
    <w:rsid w:val="00D34495"/>
    <w:rsid w:val="00D4550C"/>
    <w:rsid w:val="00D45C62"/>
    <w:rsid w:val="00D53A16"/>
    <w:rsid w:val="00D559AD"/>
    <w:rsid w:val="00D57664"/>
    <w:rsid w:val="00D610E2"/>
    <w:rsid w:val="00D63E42"/>
    <w:rsid w:val="00D679C8"/>
    <w:rsid w:val="00D738B4"/>
    <w:rsid w:val="00D85044"/>
    <w:rsid w:val="00D90059"/>
    <w:rsid w:val="00D93642"/>
    <w:rsid w:val="00D94441"/>
    <w:rsid w:val="00D968DC"/>
    <w:rsid w:val="00D97A0B"/>
    <w:rsid w:val="00DA15AB"/>
    <w:rsid w:val="00DA24FD"/>
    <w:rsid w:val="00DA585A"/>
    <w:rsid w:val="00DC18BD"/>
    <w:rsid w:val="00DC3F7B"/>
    <w:rsid w:val="00DD19F7"/>
    <w:rsid w:val="00DD2ED5"/>
    <w:rsid w:val="00DD480E"/>
    <w:rsid w:val="00DD5384"/>
    <w:rsid w:val="00DD5A7C"/>
    <w:rsid w:val="00DE0030"/>
    <w:rsid w:val="00DE0159"/>
    <w:rsid w:val="00DE2E12"/>
    <w:rsid w:val="00DE32DD"/>
    <w:rsid w:val="00DE6C06"/>
    <w:rsid w:val="00DE6C56"/>
    <w:rsid w:val="00DE7FF7"/>
    <w:rsid w:val="00E0074F"/>
    <w:rsid w:val="00E04A7E"/>
    <w:rsid w:val="00E05D36"/>
    <w:rsid w:val="00E05E5A"/>
    <w:rsid w:val="00E13095"/>
    <w:rsid w:val="00E22D2C"/>
    <w:rsid w:val="00E3680A"/>
    <w:rsid w:val="00E413A0"/>
    <w:rsid w:val="00E4574C"/>
    <w:rsid w:val="00E504EC"/>
    <w:rsid w:val="00E52C5E"/>
    <w:rsid w:val="00E55561"/>
    <w:rsid w:val="00E55EE4"/>
    <w:rsid w:val="00E567A3"/>
    <w:rsid w:val="00E57B9F"/>
    <w:rsid w:val="00E63576"/>
    <w:rsid w:val="00E71766"/>
    <w:rsid w:val="00E72308"/>
    <w:rsid w:val="00E72BEE"/>
    <w:rsid w:val="00E7337F"/>
    <w:rsid w:val="00E759A1"/>
    <w:rsid w:val="00E8056A"/>
    <w:rsid w:val="00E8288F"/>
    <w:rsid w:val="00E860B1"/>
    <w:rsid w:val="00E866DD"/>
    <w:rsid w:val="00E90072"/>
    <w:rsid w:val="00E955C9"/>
    <w:rsid w:val="00E97555"/>
    <w:rsid w:val="00EA16D2"/>
    <w:rsid w:val="00EA21DF"/>
    <w:rsid w:val="00EA2B4F"/>
    <w:rsid w:val="00EB2640"/>
    <w:rsid w:val="00EB298D"/>
    <w:rsid w:val="00EB2E2C"/>
    <w:rsid w:val="00EB53DF"/>
    <w:rsid w:val="00EB6161"/>
    <w:rsid w:val="00EC017A"/>
    <w:rsid w:val="00EC0547"/>
    <w:rsid w:val="00EC30DE"/>
    <w:rsid w:val="00EC58E6"/>
    <w:rsid w:val="00EC655F"/>
    <w:rsid w:val="00EC6997"/>
    <w:rsid w:val="00EC78C1"/>
    <w:rsid w:val="00ED0B2A"/>
    <w:rsid w:val="00ED121B"/>
    <w:rsid w:val="00ED2DC3"/>
    <w:rsid w:val="00ED3B73"/>
    <w:rsid w:val="00ED705B"/>
    <w:rsid w:val="00EE0F0C"/>
    <w:rsid w:val="00EE1186"/>
    <w:rsid w:val="00EE4C26"/>
    <w:rsid w:val="00EE555D"/>
    <w:rsid w:val="00EF1DE7"/>
    <w:rsid w:val="00EF238C"/>
    <w:rsid w:val="00EF3B2F"/>
    <w:rsid w:val="00EF3F43"/>
    <w:rsid w:val="00EF4AC5"/>
    <w:rsid w:val="00F00EF6"/>
    <w:rsid w:val="00F0288C"/>
    <w:rsid w:val="00F02A22"/>
    <w:rsid w:val="00F05A81"/>
    <w:rsid w:val="00F11159"/>
    <w:rsid w:val="00F11369"/>
    <w:rsid w:val="00F12E98"/>
    <w:rsid w:val="00F13761"/>
    <w:rsid w:val="00F22952"/>
    <w:rsid w:val="00F22AD5"/>
    <w:rsid w:val="00F23598"/>
    <w:rsid w:val="00F26BE0"/>
    <w:rsid w:val="00F27004"/>
    <w:rsid w:val="00F3216D"/>
    <w:rsid w:val="00F469CC"/>
    <w:rsid w:val="00F471E4"/>
    <w:rsid w:val="00F52203"/>
    <w:rsid w:val="00F53BA1"/>
    <w:rsid w:val="00F6132D"/>
    <w:rsid w:val="00F678C5"/>
    <w:rsid w:val="00F72120"/>
    <w:rsid w:val="00F7492E"/>
    <w:rsid w:val="00F75364"/>
    <w:rsid w:val="00F76C6A"/>
    <w:rsid w:val="00F77982"/>
    <w:rsid w:val="00F815CA"/>
    <w:rsid w:val="00F830E9"/>
    <w:rsid w:val="00F92315"/>
    <w:rsid w:val="00F92633"/>
    <w:rsid w:val="00F95A99"/>
    <w:rsid w:val="00F96361"/>
    <w:rsid w:val="00FA2171"/>
    <w:rsid w:val="00FA3BC1"/>
    <w:rsid w:val="00FB2592"/>
    <w:rsid w:val="00FB4144"/>
    <w:rsid w:val="00FB78D7"/>
    <w:rsid w:val="00FC1DFF"/>
    <w:rsid w:val="00FC68A6"/>
    <w:rsid w:val="00FD05C7"/>
    <w:rsid w:val="00FD07AF"/>
    <w:rsid w:val="00FD2ADC"/>
    <w:rsid w:val="00FD7AF4"/>
    <w:rsid w:val="00FE509F"/>
    <w:rsid w:val="00FF61D5"/>
    <w:rsid w:val="00FF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AC92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707070" w:themeColor="accent1"/>
        <w:sz w:val="22"/>
        <w:szCs w:val="22"/>
        <w:lang w:val="en-US" w:eastAsia="ja-JP" w:bidi="ar-SA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2109C"/>
    <w:rPr>
      <w:lang w:val="nb-NO"/>
    </w:rPr>
  </w:style>
  <w:style w:type="paragraph" w:styleId="Overskrift1">
    <w:name w:val="heading 1"/>
    <w:basedOn w:val="Normal"/>
    <w:link w:val="Overskrift1Tegn"/>
    <w:uiPriority w:val="9"/>
    <w:qFormat/>
    <w:pPr>
      <w:numPr>
        <w:numId w:val="1"/>
      </w:numPr>
      <w:spacing w:before="600" w:after="60"/>
      <w:outlineLvl w:val="0"/>
    </w:pPr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paragraph" w:styleId="Overskrift2">
    <w:name w:val="heading 2"/>
    <w:basedOn w:val="Normal"/>
    <w:link w:val="Overskrift2Tegn"/>
    <w:uiPriority w:val="9"/>
    <w:unhideWhenUsed/>
    <w:qFormat/>
    <w:pPr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2E2E" w:themeColor="accent2"/>
      <w:szCs w:val="26"/>
    </w:rPr>
  </w:style>
  <w:style w:type="paragraph" w:styleId="Overskrift3">
    <w:name w:val="heading 3"/>
    <w:basedOn w:val="Normal"/>
    <w:link w:val="Overskrift3Tegn"/>
    <w:uiPriority w:val="9"/>
    <w:unhideWhenUsed/>
    <w:qFormat/>
    <w:pPr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Overskrift4">
    <w:name w:val="heading 4"/>
    <w:basedOn w:val="Normal"/>
    <w:link w:val="Overskrift4Tegn"/>
    <w:uiPriority w:val="9"/>
    <w:unhideWhenUsed/>
    <w:qFormat/>
    <w:pPr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spacing w:val="6"/>
    </w:rPr>
  </w:style>
  <w:style w:type="paragraph" w:styleId="Overskrift5">
    <w:name w:val="heading 5"/>
    <w:basedOn w:val="Normal"/>
    <w:link w:val="Overskrift5Tegn"/>
    <w:uiPriority w:val="9"/>
    <w:unhideWhenUsed/>
    <w:qFormat/>
    <w:pPr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paragraph" w:styleId="Overskrift6">
    <w:name w:val="heading 6"/>
    <w:basedOn w:val="Normal"/>
    <w:link w:val="Overskrift6Tegn"/>
    <w:uiPriority w:val="9"/>
    <w:unhideWhenUsed/>
    <w:qFormat/>
    <w:pPr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E2E2E" w:themeColor="accent2"/>
      <w:spacing w:val="12"/>
    </w:rPr>
  </w:style>
  <w:style w:type="paragraph" w:styleId="Overskrift7">
    <w:name w:val="heading 7"/>
    <w:basedOn w:val="Normal"/>
    <w:link w:val="Overskrift7Tegn"/>
    <w:uiPriority w:val="9"/>
    <w:unhideWhenUsed/>
    <w:qFormat/>
    <w:pPr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Cs/>
      <w:color w:val="2E2E2E" w:themeColor="accent2"/>
    </w:rPr>
  </w:style>
  <w:style w:type="paragraph" w:styleId="Overskrift8">
    <w:name w:val="heading 8"/>
    <w:basedOn w:val="Normal"/>
    <w:link w:val="Overskrift8Tegn"/>
    <w:uiPriority w:val="9"/>
    <w:semiHidden/>
    <w:unhideWhenUsed/>
    <w:qFormat/>
    <w:pPr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paragraph" w:styleId="Overskrift9">
    <w:name w:val="heading 9"/>
    <w:basedOn w:val="Normal"/>
    <w:link w:val="Overskrift9Tegn"/>
    <w:uiPriority w:val="9"/>
    <w:semiHidden/>
    <w:unhideWhenUsed/>
    <w:qFormat/>
    <w:pPr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Pr>
      <w:rFonts w:asciiTheme="majorHAnsi" w:hAnsiTheme="majorHAnsi"/>
      <w:caps/>
      <w:color w:val="2E2E2E" w:themeColor="accent2"/>
      <w:spacing w:val="14"/>
      <w:sz w:val="26"/>
      <w:szCs w:val="26"/>
      <w:lang w:val="nb-NO"/>
    </w:rPr>
  </w:style>
  <w:style w:type="character" w:customStyle="1" w:styleId="Overskrift2Tegn">
    <w:name w:val="Overskrift 2 Tegn"/>
    <w:basedOn w:val="Standardskriftforavsnitt"/>
    <w:link w:val="Overskrift2"/>
    <w:uiPriority w:val="9"/>
    <w:rPr>
      <w:rFonts w:asciiTheme="majorHAnsi" w:eastAsiaTheme="majorEastAsia" w:hAnsiTheme="majorHAnsi" w:cstheme="majorBidi"/>
      <w:color w:val="2E2E2E" w:themeColor="accent2"/>
      <w:szCs w:val="26"/>
      <w:lang w:val="nb-NO"/>
    </w:rPr>
  </w:style>
  <w:style w:type="character" w:customStyle="1" w:styleId="Overskrift3Tegn">
    <w:name w:val="Overskrift 3 Tegn"/>
    <w:basedOn w:val="Standardskriftforavsnitt"/>
    <w:link w:val="Overskrift3"/>
    <w:uiPriority w:val="9"/>
    <w:rPr>
      <w:rFonts w:asciiTheme="majorHAnsi" w:eastAsiaTheme="majorEastAsia" w:hAnsiTheme="majorHAnsi" w:cstheme="majorBidi"/>
      <w:szCs w:val="24"/>
      <w:lang w:val="nb-NO"/>
    </w:rPr>
  </w:style>
  <w:style w:type="character" w:customStyle="1" w:styleId="Overskrift4Tegn">
    <w:name w:val="Overskrift 4 Tegn"/>
    <w:basedOn w:val="Standardskriftforavsnitt"/>
    <w:link w:val="Overskrift4"/>
    <w:uiPriority w:val="9"/>
    <w:rPr>
      <w:rFonts w:asciiTheme="majorHAnsi" w:eastAsiaTheme="majorEastAsia" w:hAnsiTheme="majorHAnsi" w:cstheme="majorBidi"/>
      <w:i/>
      <w:iCs/>
      <w:spacing w:val="6"/>
      <w:lang w:val="nb-NO"/>
    </w:rPr>
  </w:style>
  <w:style w:type="character" w:customStyle="1" w:styleId="Overskrift5Tegn">
    <w:name w:val="Overskrift 5 Tegn"/>
    <w:basedOn w:val="Standardskriftforavsnitt"/>
    <w:link w:val="Overskrift5"/>
    <w:uiPriority w:val="9"/>
    <w:rPr>
      <w:rFonts w:asciiTheme="majorHAnsi" w:eastAsiaTheme="majorEastAsia" w:hAnsiTheme="majorHAnsi" w:cstheme="majorBidi"/>
      <w:i/>
      <w:color w:val="2E2E2E" w:themeColor="accent2"/>
      <w:spacing w:val="6"/>
      <w:lang w:val="nb-NO"/>
    </w:rPr>
  </w:style>
  <w:style w:type="character" w:customStyle="1" w:styleId="Overskrift6Tegn">
    <w:name w:val="Overskrift 6 Tegn"/>
    <w:basedOn w:val="Standardskriftforavsnitt"/>
    <w:link w:val="Overskrift6"/>
    <w:uiPriority w:val="9"/>
    <w:rPr>
      <w:rFonts w:asciiTheme="majorHAnsi" w:eastAsiaTheme="majorEastAsia" w:hAnsiTheme="majorHAnsi" w:cstheme="majorBidi"/>
      <w:color w:val="2E2E2E" w:themeColor="accent2"/>
      <w:spacing w:val="12"/>
      <w:lang w:val="nb-NO"/>
    </w:rPr>
  </w:style>
  <w:style w:type="character" w:customStyle="1" w:styleId="Overskrift7Tegn">
    <w:name w:val="Overskrift 7 Tegn"/>
    <w:basedOn w:val="Standardskriftforavsnitt"/>
    <w:link w:val="Overskrift7"/>
    <w:uiPriority w:val="9"/>
    <w:rPr>
      <w:rFonts w:asciiTheme="majorHAnsi" w:eastAsiaTheme="majorEastAsia" w:hAnsiTheme="majorHAnsi" w:cstheme="majorBidi"/>
      <w:iCs/>
      <w:color w:val="2E2E2E" w:themeColor="accent2"/>
      <w:lang w:val="nb-NO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Pr>
      <w:rFonts w:asciiTheme="majorHAnsi" w:eastAsiaTheme="majorEastAsia" w:hAnsiTheme="majorHAnsi" w:cstheme="majorBidi"/>
      <w:i/>
      <w:color w:val="626262" w:themeColor="accent2" w:themeTint="BF"/>
      <w:szCs w:val="21"/>
      <w:lang w:val="nb-NO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Pr>
      <w:rFonts w:asciiTheme="majorHAnsi" w:eastAsiaTheme="majorEastAsia" w:hAnsiTheme="majorHAnsi" w:cstheme="majorBidi"/>
      <w:iCs/>
      <w:color w:val="626262" w:themeColor="accent2" w:themeTint="BF"/>
      <w:szCs w:val="21"/>
      <w:lang w:val="nb-NO"/>
    </w:rPr>
  </w:style>
  <w:style w:type="paragraph" w:styleId="Topptekst">
    <w:name w:val="header"/>
    <w:basedOn w:val="Normal"/>
    <w:link w:val="TopptekstTegn"/>
    <w:uiPriority w:val="99"/>
    <w:unhideWhenUsed/>
    <w:qFormat/>
    <w:pPr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</w:style>
  <w:style w:type="paragraph" w:styleId="Bunntekst">
    <w:name w:val="footer"/>
    <w:basedOn w:val="Normal"/>
    <w:link w:val="BunntekstTegn"/>
    <w:uiPriority w:val="99"/>
    <w:unhideWhenUsed/>
    <w:qFormat/>
    <w:pPr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</w:style>
  <w:style w:type="paragraph" w:styleId="Bildetekst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ittel">
    <w:name w:val="Title"/>
    <w:basedOn w:val="Normal"/>
    <w:link w:val="TittelTegn"/>
    <w:uiPriority w:val="2"/>
    <w:unhideWhenUsed/>
    <w:qFormat/>
    <w:pPr>
      <w:pBdr>
        <w:left w:val="single" w:sz="48" w:space="10" w:color="000000" w:themeColor="text1"/>
      </w:pBdr>
      <w:spacing w:before="240" w:after="0"/>
      <w:ind w:left="0"/>
      <w:contextualSpacing/>
    </w:pPr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character" w:customStyle="1" w:styleId="TittelTegn">
    <w:name w:val="Tittel Tegn"/>
    <w:basedOn w:val="Standardskriftforavsnitt"/>
    <w:link w:val="Tittel"/>
    <w:uiPriority w:val="2"/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semiHidden/>
    <w:unhideWhenUsed/>
    <w:qFormat/>
    <w:pPr>
      <w:numPr>
        <w:ilvl w:val="1"/>
      </w:numPr>
      <w:spacing w:after="160"/>
      <w:ind w:left="360"/>
      <w:contextualSpacing/>
    </w:pPr>
    <w:rPr>
      <w:rFonts w:eastAsiaTheme="minorEastAsia"/>
      <w:i/>
      <w:spacing w:val="15"/>
      <w:sz w:val="32"/>
    </w:rPr>
  </w:style>
  <w:style w:type="paragraph" w:styleId="Dato">
    <w:name w:val="Date"/>
    <w:basedOn w:val="Normal"/>
    <w:next w:val="Tittel"/>
    <w:link w:val="DatoTegn"/>
    <w:uiPriority w:val="2"/>
    <w:qFormat/>
    <w:pPr>
      <w:spacing w:after="360"/>
      <w:ind w:left="0"/>
    </w:pPr>
    <w:rPr>
      <w:sz w:val="28"/>
    </w:rPr>
  </w:style>
  <w:style w:type="character" w:customStyle="1" w:styleId="DatoTegn">
    <w:name w:val="Dato Tegn"/>
    <w:basedOn w:val="Standardskriftforavsnitt"/>
    <w:link w:val="Dato"/>
    <w:uiPriority w:val="2"/>
    <w:rPr>
      <w:sz w:val="28"/>
    </w:rPr>
  </w:style>
  <w:style w:type="character" w:styleId="Sterkutheving">
    <w:name w:val="Intense Emphasis"/>
    <w:basedOn w:val="Standardskriftforavsnitt"/>
    <w:uiPriority w:val="21"/>
    <w:semiHidden/>
    <w:unhideWhenUsed/>
    <w:qFormat/>
    <w:rPr>
      <w:b/>
      <w:iCs/>
      <w:color w:val="2E2E2E" w:themeColor="accent2"/>
    </w:rPr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qFormat/>
    <w:pPr>
      <w:spacing w:before="240"/>
    </w:pPr>
    <w:rPr>
      <w:b/>
      <w:i/>
      <w:iCs/>
      <w:color w:val="2E2E2E" w:themeColor="accent2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Pr>
      <w:b/>
      <w:i/>
      <w:iCs/>
      <w:color w:val="2E2E2E" w:themeColor="accent2"/>
    </w:rPr>
  </w:style>
  <w:style w:type="character" w:styleId="Sterkreferanse">
    <w:name w:val="Intense Reference"/>
    <w:basedOn w:val="Standardskriftforavsnitt"/>
    <w:uiPriority w:val="32"/>
    <w:semiHidden/>
    <w:unhideWhenUsed/>
    <w:qFormat/>
    <w:rPr>
      <w:b/>
      <w:bCs/>
      <w:caps/>
      <w:smallCaps w:val="0"/>
      <w:color w:val="707070" w:themeColor="accent1"/>
      <w:spacing w:val="0"/>
    </w:rPr>
  </w:style>
  <w:style w:type="paragraph" w:styleId="Sitat">
    <w:name w:val="Quote"/>
    <w:basedOn w:val="Normal"/>
    <w:next w:val="Normal"/>
    <w:link w:val="SitatTegn"/>
    <w:uiPriority w:val="29"/>
    <w:semiHidden/>
    <w:unhideWhenUsed/>
    <w:qFormat/>
    <w:pPr>
      <w:spacing w:before="240"/>
    </w:pPr>
    <w:rPr>
      <w:i/>
      <w:iCs/>
    </w:rPr>
  </w:style>
  <w:style w:type="character" w:customStyle="1" w:styleId="SitatTegn">
    <w:name w:val="Sitat Tegn"/>
    <w:basedOn w:val="Standardskriftforavsnitt"/>
    <w:link w:val="Sitat"/>
    <w:uiPriority w:val="29"/>
    <w:semiHidden/>
    <w:rPr>
      <w:i/>
      <w:iCs/>
    </w:rPr>
  </w:style>
  <w:style w:type="character" w:styleId="Sterk">
    <w:name w:val="Strong"/>
    <w:basedOn w:val="Standardskriftforavsnitt"/>
    <w:uiPriority w:val="22"/>
    <w:semiHidden/>
    <w:unhideWhenUsed/>
    <w:qFormat/>
    <w:rPr>
      <w:b/>
      <w:bCs/>
    </w:rPr>
  </w:style>
  <w:style w:type="character" w:styleId="Svakutheving">
    <w:name w:val="Subtle Emphasis"/>
    <w:basedOn w:val="Standardskriftforavsnitt"/>
    <w:uiPriority w:val="19"/>
    <w:semiHidden/>
    <w:unhideWhenUsed/>
    <w:qFormat/>
    <w:rPr>
      <w:i/>
      <w:iCs/>
      <w:color w:val="707070" w:themeColor="accent1"/>
    </w:rPr>
  </w:style>
  <w:style w:type="character" w:styleId="Svakreferanse">
    <w:name w:val="Subtle Reference"/>
    <w:basedOn w:val="Standardskriftforavsnitt"/>
    <w:uiPriority w:val="31"/>
    <w:semiHidden/>
    <w:unhideWhenUsed/>
    <w:qFormat/>
    <w:rPr>
      <w:caps/>
      <w:smallCaps w:val="0"/>
      <w:color w:val="707070" w:themeColor="accent1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pPr>
      <w:numPr>
        <w:numId w:val="0"/>
      </w:numPr>
      <w:outlineLvl w:val="9"/>
    </w:pPr>
  </w:style>
  <w:style w:type="character" w:customStyle="1" w:styleId="UndertittelTegn">
    <w:name w:val="Undertittel Tegn"/>
    <w:basedOn w:val="Standardskriftforavsnitt"/>
    <w:link w:val="Undertittel"/>
    <w:uiPriority w:val="11"/>
    <w:semiHidden/>
    <w:rPr>
      <w:rFonts w:eastAsiaTheme="minorEastAsia"/>
      <w:i/>
      <w:spacing w:val="15"/>
      <w:sz w:val="32"/>
    </w:rPr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styleId="Listeavsnitt">
    <w:name w:val="List Paragraph"/>
    <w:basedOn w:val="Normal"/>
    <w:uiPriority w:val="34"/>
    <w:unhideWhenUsed/>
    <w:qFormat/>
    <w:rsid w:val="009C1164"/>
    <w:pPr>
      <w:ind w:left="720"/>
      <w:contextualSpacing/>
    </w:pPr>
  </w:style>
  <w:style w:type="paragraph" w:styleId="Dokumentkart">
    <w:name w:val="Document Map"/>
    <w:basedOn w:val="Normal"/>
    <w:link w:val="DokumentkartTegn"/>
    <w:uiPriority w:val="99"/>
    <w:semiHidden/>
    <w:unhideWhenUsed/>
    <w:rsid w:val="009C116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9C1164"/>
    <w:rPr>
      <w:rFonts w:ascii="Times New Roman" w:hAnsi="Times New Roman" w:cs="Times New Roman"/>
      <w:sz w:val="24"/>
      <w:szCs w:val="24"/>
      <w:lang w:val="nb-NO"/>
    </w:rPr>
  </w:style>
  <w:style w:type="table" w:styleId="Rutenettabell7fargerik-uthevingsfarge3">
    <w:name w:val="Grid Table 7 Colorful Accent 3"/>
    <w:basedOn w:val="Vanligtabell"/>
    <w:uiPriority w:val="52"/>
    <w:rsid w:val="004933C5"/>
    <w:pPr>
      <w:spacing w:after="0" w:line="240" w:lineRule="auto"/>
      <w:ind w:left="0"/>
    </w:pPr>
    <w:rPr>
      <w:color w:val="923F34" w:themeColor="accent3" w:themeShade="BF"/>
      <w:sz w:val="24"/>
      <w:szCs w:val="24"/>
      <w:lang w:val="nb-NO" w:eastAsia="en-US"/>
    </w:rPr>
    <w:tblPr>
      <w:tblStyleRowBandSize w:val="1"/>
      <w:tblStyleColBandSize w:val="1"/>
      <w:tblBorders>
        <w:top w:val="single" w:sz="4" w:space="0" w:color="D89A92" w:themeColor="accent3" w:themeTint="99"/>
        <w:left w:val="single" w:sz="4" w:space="0" w:color="D89A92" w:themeColor="accent3" w:themeTint="99"/>
        <w:bottom w:val="single" w:sz="4" w:space="0" w:color="D89A92" w:themeColor="accent3" w:themeTint="99"/>
        <w:right w:val="single" w:sz="4" w:space="0" w:color="D89A92" w:themeColor="accent3" w:themeTint="99"/>
        <w:insideH w:val="single" w:sz="4" w:space="0" w:color="D89A92" w:themeColor="accent3" w:themeTint="99"/>
        <w:insideV w:val="single" w:sz="4" w:space="0" w:color="D89A9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DDA" w:themeFill="accent3" w:themeFillTint="33"/>
      </w:tcPr>
    </w:tblStylePr>
    <w:tblStylePr w:type="band1Horz">
      <w:tblPr/>
      <w:tcPr>
        <w:shd w:val="clear" w:color="auto" w:fill="F2DDDA" w:themeFill="accent3" w:themeFillTint="33"/>
      </w:tcPr>
    </w:tblStylePr>
    <w:tblStylePr w:type="neCell">
      <w:tblPr/>
      <w:tcPr>
        <w:tcBorders>
          <w:bottom w:val="single" w:sz="4" w:space="0" w:color="D89A92" w:themeColor="accent3" w:themeTint="99"/>
        </w:tcBorders>
      </w:tcPr>
    </w:tblStylePr>
    <w:tblStylePr w:type="nwCell">
      <w:tblPr/>
      <w:tcPr>
        <w:tcBorders>
          <w:bottom w:val="single" w:sz="4" w:space="0" w:color="D89A92" w:themeColor="accent3" w:themeTint="99"/>
        </w:tcBorders>
      </w:tcPr>
    </w:tblStylePr>
    <w:tblStylePr w:type="seCell">
      <w:tblPr/>
      <w:tcPr>
        <w:tcBorders>
          <w:top w:val="single" w:sz="4" w:space="0" w:color="D89A92" w:themeColor="accent3" w:themeTint="99"/>
        </w:tcBorders>
      </w:tcPr>
    </w:tblStylePr>
    <w:tblStylePr w:type="swCell">
      <w:tblPr/>
      <w:tcPr>
        <w:tcBorders>
          <w:top w:val="single" w:sz="4" w:space="0" w:color="D89A92" w:themeColor="accent3" w:themeTint="99"/>
        </w:tcBorders>
      </w:tcPr>
    </w:tblStylePr>
  </w:style>
  <w:style w:type="character" w:styleId="Hyperkobling">
    <w:name w:val="Hyperlink"/>
    <w:basedOn w:val="Standardskriftforavsnitt"/>
    <w:uiPriority w:val="99"/>
    <w:unhideWhenUsed/>
    <w:rsid w:val="009378AC"/>
    <w:rPr>
      <w:color w:val="58A8AD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93838"/>
    <w:pPr>
      <w:spacing w:before="100" w:beforeAutospacing="1" w:after="100" w:afterAutospacing="1" w:line="240" w:lineRule="auto"/>
      <w:ind w:left="0"/>
    </w:pPr>
    <w:rPr>
      <w:rFonts w:ascii="Times New Roman" w:hAnsi="Times New Roman" w:cs="Times New Roman"/>
      <w:color w:val="auto"/>
      <w:sz w:val="24"/>
      <w:szCs w:val="24"/>
      <w:lang w:eastAsia="nb-NO"/>
    </w:rPr>
  </w:style>
  <w:style w:type="character" w:customStyle="1" w:styleId="apple-tab-span">
    <w:name w:val="apple-tab-span"/>
    <w:basedOn w:val="Standardskriftforavsnitt"/>
    <w:rsid w:val="00EF3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1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Frida1/Library/Containers/com.microsoft.Word/Data/Library/Caches/1044/TM10002082/Opprette%20en%20disposisjon.dotx" TargetMode="External"/></Relationships>
</file>

<file path=word/theme/theme1.xml><?xml version="1.0" encoding="utf-8"?>
<a:theme xmlns:a="http://schemas.openxmlformats.org/drawingml/2006/main" name="Outline">
  <a:themeElements>
    <a:clrScheme name="Custom 52">
      <a:dk1>
        <a:sysClr val="windowText" lastClr="000000"/>
      </a:dk1>
      <a:lt1>
        <a:sysClr val="window" lastClr="FFFFFF"/>
      </a:lt1>
      <a:dk2>
        <a:srgbClr val="707070"/>
      </a:dk2>
      <a:lt2>
        <a:srgbClr val="E8E8E8"/>
      </a:lt2>
      <a:accent1>
        <a:srgbClr val="707070"/>
      </a:accent1>
      <a:accent2>
        <a:srgbClr val="2E2E2E"/>
      </a:accent2>
      <a:accent3>
        <a:srgbClr val="BF584A"/>
      </a:accent3>
      <a:accent4>
        <a:srgbClr val="5985BD"/>
      </a:accent4>
      <a:accent5>
        <a:srgbClr val="FFBF7B"/>
      </a:accent5>
      <a:accent6>
        <a:srgbClr val="C16F94"/>
      </a:accent6>
      <a:hlink>
        <a:srgbClr val="58A8AD"/>
      </a:hlink>
      <a:folHlink>
        <a:srgbClr val="2B8073"/>
      </a:folHlink>
    </a:clrScheme>
    <a:fontScheme name="Cambria">
      <a:maj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Opprette en disposisjon.dotx</Template>
  <TotalTime>0</TotalTime>
  <Pages>7</Pages>
  <Words>1810</Words>
  <Characters>9597</Characters>
  <Application>Microsoft Office Word</Application>
  <DocSecurity>0</DocSecurity>
  <Lines>79</Lines>
  <Paragraphs>22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Frida Lillesæter Stien</dc:creator>
  <cp:keywords/>
  <dc:description/>
  <cp:lastModifiedBy>Frida Lillesæter Stien</cp:lastModifiedBy>
  <cp:revision>2</cp:revision>
  <cp:lastPrinted>2017-04-09T20:25:00Z</cp:lastPrinted>
  <dcterms:created xsi:type="dcterms:W3CDTF">2018-02-01T17:14:00Z</dcterms:created>
  <dcterms:modified xsi:type="dcterms:W3CDTF">2018-02-01T17:14:00Z</dcterms:modified>
</cp:coreProperties>
</file>