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BE" w:rsidRDefault="00C153AE" w:rsidP="00C153AE">
      <w:pPr>
        <w:pStyle w:val="Tittel"/>
      </w:pPr>
      <w:r>
        <w:t>Møte 7,</w:t>
      </w:r>
    </w:p>
    <w:p w:rsidR="00C153AE" w:rsidRDefault="00C153AE" w:rsidP="00C153AE">
      <w:pPr>
        <w:pStyle w:val="Tittel"/>
      </w:pPr>
      <w:r>
        <w:t>torsdag 16. april 2020</w:t>
      </w:r>
    </w:p>
    <w:p w:rsidR="00C153AE" w:rsidRDefault="00C153AE">
      <w:r>
        <w:t>Sted: NTNU zoom</w:t>
      </w:r>
    </w:p>
    <w:p w:rsidR="00C153AE" w:rsidRDefault="00C153AE">
      <w:r>
        <w:t xml:space="preserve">Til stede: Brage, Mathias, William, Julie, Endre, Kristina, Sofie, Hanna, Signe </w:t>
      </w:r>
    </w:p>
    <w:sdt>
      <w:sdtPr>
        <w:id w:val="-4380658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4"/>
          <w:szCs w:val="24"/>
          <w:lang w:eastAsia="en-US"/>
        </w:rPr>
      </w:sdtEndPr>
      <w:sdtContent>
        <w:p w:rsidR="00166963" w:rsidRDefault="00166963">
          <w:pPr>
            <w:pStyle w:val="Overskriftforinnholdsfortegnelse"/>
          </w:pPr>
          <w:r>
            <w:t>Innholdsfortegnelse</w:t>
          </w:r>
        </w:p>
        <w:p w:rsidR="005D4380" w:rsidRDefault="00166963">
          <w:pPr>
            <w:pStyle w:val="INNH1"/>
            <w:tabs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37963611" w:history="1">
            <w:r w:rsidR="005D4380" w:rsidRPr="00621CFD">
              <w:rPr>
                <w:rStyle w:val="Hyperkobling"/>
                <w:noProof/>
              </w:rPr>
              <w:t>Velkommen v/Brage</w:t>
            </w:r>
            <w:r w:rsidR="005D4380">
              <w:rPr>
                <w:noProof/>
                <w:webHidden/>
              </w:rPr>
              <w:tab/>
            </w:r>
            <w:r w:rsidR="005D4380">
              <w:rPr>
                <w:noProof/>
                <w:webHidden/>
              </w:rPr>
              <w:fldChar w:fldCharType="begin"/>
            </w:r>
            <w:r w:rsidR="005D4380">
              <w:rPr>
                <w:noProof/>
                <w:webHidden/>
              </w:rPr>
              <w:instrText xml:space="preserve"> PAGEREF _Toc37963611 \h </w:instrText>
            </w:r>
            <w:r w:rsidR="005D4380">
              <w:rPr>
                <w:noProof/>
                <w:webHidden/>
              </w:rPr>
            </w:r>
            <w:r w:rsidR="005D4380">
              <w:rPr>
                <w:noProof/>
                <w:webHidden/>
              </w:rPr>
              <w:fldChar w:fldCharType="separate"/>
            </w:r>
            <w:r w:rsidR="005D4380">
              <w:rPr>
                <w:noProof/>
                <w:webHidden/>
              </w:rPr>
              <w:t>1</w:t>
            </w:r>
            <w:r w:rsidR="005D4380"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1"/>
            <w:tabs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37963612" w:history="1">
            <w:r w:rsidRPr="00621CFD">
              <w:rPr>
                <w:rStyle w:val="Hyperkobling"/>
                <w:noProof/>
              </w:rPr>
              <w:t>Check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1"/>
            <w:tabs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37963613" w:history="1">
            <w:r w:rsidRPr="00621CFD">
              <w:rPr>
                <w:rStyle w:val="Hyperkobling"/>
                <w:noProof/>
              </w:rPr>
              <w:t>Korte 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2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37963614" w:history="1">
            <w:r w:rsidRPr="00621CFD">
              <w:rPr>
                <w:rStyle w:val="Hyperkobling"/>
                <w:noProof/>
              </w:rPr>
              <w:t>Strava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1"/>
            <w:tabs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37963615" w:history="1">
            <w:r w:rsidRPr="00621CFD">
              <w:rPr>
                <w:rStyle w:val="Hyperkobling"/>
                <w:noProof/>
              </w:rPr>
              <w:t>Diskusjonssaker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2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37963616" w:history="1">
            <w:r w:rsidRPr="00621CFD">
              <w:rPr>
                <w:rStyle w:val="Hyperkobling"/>
                <w:noProof/>
              </w:rPr>
              <w:t>Korona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2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37963617" w:history="1">
            <w:r w:rsidRPr="00621CFD">
              <w:rPr>
                <w:rStyle w:val="Hyperkobling"/>
                <w:noProof/>
              </w:rPr>
              <w:t>Alternative arrangementer fadderukene v/Sofie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1"/>
            <w:tabs>
              <w:tab w:val="right" w:leader="dot" w:pos="9056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37963618" w:history="1">
            <w:r w:rsidRPr="00621CFD">
              <w:rPr>
                <w:rStyle w:val="Hyperkobling"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80" w:rsidRDefault="005D4380">
          <w:pPr>
            <w:pStyle w:val="INNH2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37963619" w:history="1">
            <w:r w:rsidRPr="00621CFD">
              <w:rPr>
                <w:rStyle w:val="Hyperkobling"/>
                <w:noProof/>
              </w:rPr>
              <w:t>Quiz på Instagram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_Toc37963619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963" w:rsidRDefault="00166963">
          <w:r>
            <w:rPr>
              <w:b/>
              <w:bCs/>
              <w:noProof/>
            </w:rPr>
            <w:fldChar w:fldCharType="end"/>
          </w:r>
        </w:p>
      </w:sdtContent>
    </w:sdt>
    <w:p w:rsidR="003A27B7" w:rsidRPr="003A27B7" w:rsidRDefault="00C153AE" w:rsidP="003A27B7">
      <w:pPr>
        <w:pStyle w:val="Overskrift1"/>
      </w:pPr>
      <w:bookmarkStart w:id="0" w:name="_Toc37963611"/>
      <w:r>
        <w:t>Velkommen v/Brage</w:t>
      </w:r>
      <w:bookmarkEnd w:id="0"/>
    </w:p>
    <w:p w:rsidR="003A27B7" w:rsidRDefault="00C153AE" w:rsidP="003A27B7">
      <w:pPr>
        <w:pStyle w:val="Overskrift1"/>
      </w:pPr>
      <w:bookmarkStart w:id="1" w:name="_Toc37963612"/>
      <w:proofErr w:type="spellStart"/>
      <w:r>
        <w:t>Check</w:t>
      </w:r>
      <w:proofErr w:type="spellEnd"/>
      <w:r>
        <w:t xml:space="preserve"> in</w:t>
      </w:r>
      <w:bookmarkEnd w:id="1"/>
    </w:p>
    <w:p w:rsidR="00C153AE" w:rsidRDefault="00C153AE" w:rsidP="003A27B7">
      <w:pPr>
        <w:pStyle w:val="Overskrift1"/>
      </w:pPr>
      <w:bookmarkStart w:id="2" w:name="_Toc37963613"/>
      <w:r>
        <w:t>Korte saker</w:t>
      </w:r>
      <w:bookmarkEnd w:id="2"/>
    </w:p>
    <w:p w:rsidR="003A27B7" w:rsidRDefault="003A27B7" w:rsidP="003A27B7">
      <w:pPr>
        <w:pStyle w:val="Overskrift2"/>
      </w:pPr>
      <w:bookmarkStart w:id="3" w:name="_Toc37963614"/>
      <w:proofErr w:type="spellStart"/>
      <w:r>
        <w:t>Strava</w:t>
      </w:r>
      <w:bookmarkEnd w:id="3"/>
      <w:proofErr w:type="spellEnd"/>
    </w:p>
    <w:p w:rsidR="003A27B7" w:rsidRDefault="004C5119" w:rsidP="003A27B7">
      <w:r>
        <w:t>L</w:t>
      </w:r>
      <w:r w:rsidR="003A27B7">
        <w:t xml:space="preserve">injeforeninger </w:t>
      </w:r>
      <w:r w:rsidR="00211B5B">
        <w:t>konkurrerer mot</w:t>
      </w:r>
      <w:r w:rsidR="003A27B7">
        <w:t xml:space="preserve"> hverandre</w:t>
      </w:r>
      <w:r>
        <w:t xml:space="preserve"> </w:t>
      </w:r>
      <w:r w:rsidR="00211B5B">
        <w:t xml:space="preserve">ved å løpe </w:t>
      </w:r>
      <w:r>
        <w:t xml:space="preserve">og registrere antall mil. </w:t>
      </w:r>
    </w:p>
    <w:p w:rsidR="003A27B7" w:rsidRDefault="003A27B7" w:rsidP="003A27B7">
      <w:r>
        <w:t xml:space="preserve">Post på </w:t>
      </w:r>
      <w:r w:rsidR="004C5119">
        <w:t xml:space="preserve">vår </w:t>
      </w:r>
      <w:proofErr w:type="spellStart"/>
      <w:r>
        <w:t>instagram</w:t>
      </w:r>
      <w:proofErr w:type="spellEnd"/>
      <w:r w:rsidR="004C5119">
        <w:t xml:space="preserve"> for å få</w:t>
      </w:r>
      <w:r>
        <w:t xml:space="preserve"> folk til å registrere sine løp</w:t>
      </w:r>
      <w:r w:rsidR="00211B5B">
        <w:t>.</w:t>
      </w:r>
    </w:p>
    <w:p w:rsidR="00C153AE" w:rsidRDefault="00C153AE" w:rsidP="003A27B7">
      <w:pPr>
        <w:pStyle w:val="Overskrift1"/>
      </w:pPr>
      <w:bookmarkStart w:id="4" w:name="_Toc37963615"/>
      <w:r>
        <w:t>Diskusjonssaker</w:t>
      </w:r>
      <w:bookmarkEnd w:id="4"/>
    </w:p>
    <w:p w:rsidR="00B2520A" w:rsidRDefault="00B2520A" w:rsidP="00B2520A">
      <w:pPr>
        <w:pStyle w:val="Overskrift2"/>
      </w:pPr>
      <w:bookmarkStart w:id="5" w:name="_Toc37963616"/>
      <w:r>
        <w:t>Korona</w:t>
      </w:r>
      <w:bookmarkEnd w:id="5"/>
    </w:p>
    <w:p w:rsidR="00166963" w:rsidRDefault="005D4380" w:rsidP="00B2520A">
      <w:r>
        <w:t>Kan gå</w:t>
      </w:r>
      <w:r w:rsidR="00B2520A">
        <w:t xml:space="preserve"> utover mange av våre arrangementer i høst</w:t>
      </w:r>
      <w:r w:rsidR="004C5119">
        <w:t>.</w:t>
      </w:r>
    </w:p>
    <w:p w:rsidR="0048438B" w:rsidRPr="00B2520A" w:rsidRDefault="0048438B" w:rsidP="0048438B">
      <w:r>
        <w:t>Linjelederforum</w:t>
      </w:r>
      <w:r>
        <w:t>-</w:t>
      </w:r>
      <w:r>
        <w:t>ordstyrer skal møte</w:t>
      </w:r>
      <w:r>
        <w:t xml:space="preserve"> </w:t>
      </w:r>
      <w:r>
        <w:t>rektor og vi vil</w:t>
      </w:r>
      <w:r>
        <w:t xml:space="preserve"> da</w:t>
      </w:r>
      <w:r>
        <w:t xml:space="preserve"> få mer info</w:t>
      </w:r>
      <w:r w:rsidR="00211B5B">
        <w:t>rmasjon</w:t>
      </w:r>
      <w:r>
        <w:t xml:space="preserve"> om hva NTNU tenker </w:t>
      </w:r>
      <w:proofErr w:type="spellStart"/>
      <w:r w:rsidR="00211B5B">
        <w:t>angåede</w:t>
      </w:r>
      <w:proofErr w:type="spellEnd"/>
      <w:r>
        <w:t xml:space="preserve"> skolestart</w:t>
      </w:r>
      <w:r>
        <w:t>.</w:t>
      </w:r>
    </w:p>
    <w:p w:rsidR="00B2520A" w:rsidRDefault="00B2520A" w:rsidP="00B2520A"/>
    <w:p w:rsidR="0048438B" w:rsidRDefault="00B2520A" w:rsidP="0048438B">
      <w:pPr>
        <w:pStyle w:val="Overskrift2"/>
      </w:pPr>
      <w:bookmarkStart w:id="6" w:name="_Toc37963617"/>
      <w:r>
        <w:t>Alternative arrangementer fadderukene v/Sofie</w:t>
      </w:r>
      <w:bookmarkEnd w:id="6"/>
    </w:p>
    <w:p w:rsidR="00211B5B" w:rsidRDefault="00211B5B" w:rsidP="00211B5B">
      <w:r>
        <w:t xml:space="preserve">Det blir sannsynligvis færre fester, men til gjengjeld flere aktiviteter på dagtid. </w:t>
      </w:r>
      <w:r>
        <w:t xml:space="preserve">Vi er derfor nødt til å be </w:t>
      </w:r>
      <w:proofErr w:type="spellStart"/>
      <w:r>
        <w:t>fadderkomitéen</w:t>
      </w:r>
      <w:proofErr w:type="spellEnd"/>
      <w:r>
        <w:t xml:space="preserve"> om å </w:t>
      </w:r>
      <w:r>
        <w:t xml:space="preserve">komme opp </w:t>
      </w:r>
      <w:r>
        <w:t xml:space="preserve">med forslag til hvordan </w:t>
      </w:r>
      <w:r w:rsidR="005D4380">
        <w:t xml:space="preserve">de kan </w:t>
      </w:r>
      <w:r>
        <w:t xml:space="preserve">gjennomføre sine arrangementer samtidig som smittevernreglene blir tatt hensyn til. Dette gjelder særlig med tanke på restriksjoner på antall mennesker som kan være samlet. </w:t>
      </w:r>
    </w:p>
    <w:p w:rsidR="00211B5B" w:rsidRPr="00211B5B" w:rsidRDefault="00211B5B" w:rsidP="00211B5B"/>
    <w:p w:rsidR="004C5119" w:rsidRDefault="004C5119" w:rsidP="00B2520A">
      <w:r>
        <w:lastRenderedPageBreak/>
        <w:t xml:space="preserve">Forslag: </w:t>
      </w:r>
    </w:p>
    <w:p w:rsidR="00B2520A" w:rsidRDefault="00B2520A" w:rsidP="004C5119">
      <w:pPr>
        <w:pStyle w:val="Listeavsnitt"/>
        <w:numPr>
          <w:ilvl w:val="0"/>
          <w:numId w:val="1"/>
        </w:numPr>
      </w:pPr>
      <w:r>
        <w:t>Videoe</w:t>
      </w:r>
      <w:r w:rsidR="0048438B">
        <w:t>r som presenterer ulik</w:t>
      </w:r>
      <w:r w:rsidR="005D4380">
        <w:t>e ting</w:t>
      </w:r>
    </w:p>
    <w:p w:rsidR="00B2520A" w:rsidRDefault="00B2520A" w:rsidP="004C5119">
      <w:pPr>
        <w:pStyle w:val="Listeavsnitt"/>
        <w:numPr>
          <w:ilvl w:val="1"/>
          <w:numId w:val="1"/>
        </w:numPr>
      </w:pPr>
      <w:r>
        <w:t>Tour</w:t>
      </w:r>
      <w:r w:rsidR="0048438B">
        <w:t xml:space="preserve"> </w:t>
      </w:r>
      <w:proofErr w:type="spellStart"/>
      <w:r w:rsidR="0048438B">
        <w:t>d’île</w:t>
      </w:r>
      <w:proofErr w:type="spellEnd"/>
    </w:p>
    <w:p w:rsidR="004C5119" w:rsidRDefault="00B2520A" w:rsidP="00B2520A">
      <w:pPr>
        <w:pStyle w:val="Listeavsnitt"/>
        <w:numPr>
          <w:ilvl w:val="1"/>
          <w:numId w:val="1"/>
        </w:numPr>
      </w:pPr>
      <w:r>
        <w:t>Introduksjon av foreninger</w:t>
      </w:r>
    </w:p>
    <w:p w:rsidR="00B2520A" w:rsidRDefault="00B2520A" w:rsidP="004C5119">
      <w:pPr>
        <w:pStyle w:val="Listeavsnitt"/>
        <w:numPr>
          <w:ilvl w:val="0"/>
          <w:numId w:val="1"/>
        </w:numPr>
      </w:pPr>
      <w:r>
        <w:t>Dokument der folk kan komme med idéer</w:t>
      </w:r>
    </w:p>
    <w:p w:rsidR="00211B5B" w:rsidRDefault="00211B5B" w:rsidP="00211B5B">
      <w:pPr>
        <w:pStyle w:val="Listeavsnitt"/>
        <w:numPr>
          <w:ilvl w:val="0"/>
          <w:numId w:val="1"/>
        </w:numPr>
      </w:pPr>
      <w:r>
        <w:t>Én uke i stedet for to</w:t>
      </w:r>
    </w:p>
    <w:p w:rsidR="00211B5B" w:rsidRDefault="00211B5B" w:rsidP="00211B5B">
      <w:pPr>
        <w:pStyle w:val="Listeavsnitt"/>
        <w:numPr>
          <w:ilvl w:val="0"/>
          <w:numId w:val="1"/>
        </w:numPr>
      </w:pPr>
      <w:r>
        <w:t>L</w:t>
      </w:r>
      <w:r>
        <w:t>eie et uteområde der man kan søke skjenkebevilgning</w:t>
      </w:r>
    </w:p>
    <w:p w:rsidR="00B2520A" w:rsidRDefault="00B2520A" w:rsidP="00B2520A"/>
    <w:p w:rsidR="00211B5B" w:rsidRDefault="00B2520A" w:rsidP="00B2520A">
      <w:r>
        <w:t xml:space="preserve">Broderskapet vil på </w:t>
      </w:r>
      <w:proofErr w:type="spellStart"/>
      <w:r>
        <w:t>toga</w:t>
      </w:r>
      <w:r w:rsidR="0048438B">
        <w:t>fest</w:t>
      </w:r>
      <w:proofErr w:type="spellEnd"/>
      <w:r w:rsidR="00211B5B">
        <w:t>. Denne arrangeres samme dag som vi egentlig skulle ha</w:t>
      </w:r>
      <w:r w:rsidR="005D4380">
        <w:t>tt</w:t>
      </w:r>
      <w:r w:rsidR="00211B5B">
        <w:t xml:space="preserve"> rask-fest </w:t>
      </w:r>
      <w:r w:rsidR="005D4380">
        <w:t>i samarbeid med dem.</w:t>
      </w:r>
      <w:r w:rsidR="0048438B">
        <w:t xml:space="preserve"> Vi kan</w:t>
      </w:r>
      <w:r w:rsidR="00211B5B">
        <w:t>:</w:t>
      </w:r>
    </w:p>
    <w:p w:rsidR="00B2520A" w:rsidRDefault="00211B5B" w:rsidP="00211B5B">
      <w:pPr>
        <w:pStyle w:val="Listeavsnitt"/>
        <w:numPr>
          <w:ilvl w:val="0"/>
          <w:numId w:val="1"/>
        </w:numPr>
      </w:pPr>
      <w:r>
        <w:t>F</w:t>
      </w:r>
      <w:r w:rsidR="0048438B">
        <w:t xml:space="preserve">inne en annen dag å arrangere </w:t>
      </w:r>
      <w:r>
        <w:t>rask-</w:t>
      </w:r>
      <w:r w:rsidR="0048438B">
        <w:t>festen, feks lørda</w:t>
      </w:r>
      <w:r>
        <w:t>g</w:t>
      </w:r>
    </w:p>
    <w:p w:rsidR="00B2520A" w:rsidRDefault="00211B5B" w:rsidP="00211B5B">
      <w:pPr>
        <w:pStyle w:val="Listeavsnitt"/>
        <w:numPr>
          <w:ilvl w:val="0"/>
          <w:numId w:val="1"/>
        </w:numPr>
      </w:pPr>
      <w:r>
        <w:t>B</w:t>
      </w:r>
      <w:r w:rsidR="00B2520A">
        <w:t xml:space="preserve">ooke </w:t>
      </w:r>
      <w:proofErr w:type="spellStart"/>
      <w:r w:rsidR="00B2520A">
        <w:t>Skiboli</w:t>
      </w:r>
      <w:proofErr w:type="spellEnd"/>
      <w:r w:rsidR="00B2520A">
        <w:t xml:space="preserve"> kun med </w:t>
      </w:r>
      <w:proofErr w:type="spellStart"/>
      <w:r w:rsidR="00B2520A">
        <w:t>Timini</w:t>
      </w:r>
      <w:proofErr w:type="spellEnd"/>
    </w:p>
    <w:p w:rsidR="00B2520A" w:rsidRPr="00B2520A" w:rsidRDefault="00B2520A" w:rsidP="00B2520A">
      <w:pPr>
        <w:pStyle w:val="Listeavsnitt"/>
        <w:numPr>
          <w:ilvl w:val="0"/>
          <w:numId w:val="1"/>
        </w:numPr>
      </w:pPr>
      <w:proofErr w:type="spellStart"/>
      <w:r>
        <w:t>Togafest</w:t>
      </w:r>
      <w:proofErr w:type="spellEnd"/>
      <w:r>
        <w:t xml:space="preserve"> på </w:t>
      </w:r>
      <w:proofErr w:type="spellStart"/>
      <w:r>
        <w:t>Skiboli</w:t>
      </w:r>
      <w:proofErr w:type="spellEnd"/>
      <w:r w:rsidR="005D4380">
        <w:t xml:space="preserve"> den planlagte dagen, og så utgår rask</w:t>
      </w:r>
    </w:p>
    <w:p w:rsidR="00C153AE" w:rsidRDefault="00C153AE" w:rsidP="003A27B7">
      <w:pPr>
        <w:pStyle w:val="Overskrift1"/>
      </w:pPr>
      <w:bookmarkStart w:id="7" w:name="_Toc37963618"/>
      <w:r>
        <w:t>Eventuelt</w:t>
      </w:r>
      <w:bookmarkStart w:id="8" w:name="_GoBack"/>
      <w:bookmarkEnd w:id="7"/>
      <w:bookmarkEnd w:id="8"/>
    </w:p>
    <w:p w:rsidR="004C5119" w:rsidRDefault="004C5119" w:rsidP="004C5119">
      <w:pPr>
        <w:pStyle w:val="Overskrift2"/>
      </w:pPr>
      <w:bookmarkStart w:id="9" w:name="_Toc37963619"/>
      <w:r>
        <w:t xml:space="preserve">Quiz på </w:t>
      </w:r>
      <w:proofErr w:type="spellStart"/>
      <w:r w:rsidR="005D4380">
        <w:t>I</w:t>
      </w:r>
      <w:r>
        <w:t>nstagram</w:t>
      </w:r>
      <w:bookmarkEnd w:id="9"/>
      <w:proofErr w:type="spellEnd"/>
    </w:p>
    <w:p w:rsidR="004C5119" w:rsidRPr="004C5119" w:rsidRDefault="004C5119" w:rsidP="004C5119">
      <w:r>
        <w:t>Om styre</w:t>
      </w:r>
      <w:r w:rsidR="005D4380">
        <w:t xml:space="preserve">vervene </w:t>
      </w:r>
      <w:r>
        <w:t>på story</w:t>
      </w:r>
    </w:p>
    <w:p w:rsidR="003E09B9" w:rsidRDefault="003E09B9" w:rsidP="003E09B9"/>
    <w:p w:rsidR="00C153AE" w:rsidRDefault="00C153AE"/>
    <w:p w:rsidR="00C153AE" w:rsidRDefault="00C153AE"/>
    <w:p w:rsidR="00C153AE" w:rsidRDefault="00C153AE"/>
    <w:sectPr w:rsidR="00C153AE" w:rsidSect="006A58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EC0"/>
    <w:multiLevelType w:val="hybridMultilevel"/>
    <w:tmpl w:val="B2563C72"/>
    <w:lvl w:ilvl="0" w:tplc="4F1C606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84D"/>
    <w:multiLevelType w:val="hybridMultilevel"/>
    <w:tmpl w:val="C2442C7A"/>
    <w:lvl w:ilvl="0" w:tplc="0AC6B0A2">
      <w:start w:val="10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AE"/>
    <w:rsid w:val="00166963"/>
    <w:rsid w:val="00211B5B"/>
    <w:rsid w:val="003A27B7"/>
    <w:rsid w:val="003E09B9"/>
    <w:rsid w:val="0048438B"/>
    <w:rsid w:val="004C5119"/>
    <w:rsid w:val="005D4380"/>
    <w:rsid w:val="006A5881"/>
    <w:rsid w:val="00A05C5F"/>
    <w:rsid w:val="00B2520A"/>
    <w:rsid w:val="00C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741F8"/>
  <w15:chartTrackingRefBased/>
  <w15:docId w15:val="{CE5AD485-5DF1-4B40-AC51-0B1FB29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2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7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153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27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B2520A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66963"/>
    <w:pPr>
      <w:spacing w:before="480" w:line="276" w:lineRule="auto"/>
      <w:outlineLvl w:val="9"/>
    </w:pPr>
    <w:rPr>
      <w:b/>
      <w:bCs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66963"/>
    <w:pPr>
      <w:spacing w:before="240" w:after="120"/>
    </w:pPr>
    <w:rPr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166963"/>
    <w:pPr>
      <w:spacing w:before="120"/>
      <w:ind w:left="240"/>
    </w:pPr>
    <w:rPr>
      <w:i/>
      <w:i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66963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166963"/>
    <w:pPr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166963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166963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166963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166963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166963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166963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709310-B952-B240-82B0-05D98E56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Haaland Buer</dc:creator>
  <cp:keywords/>
  <dc:description/>
  <cp:lastModifiedBy>Signe Haaland Buer</cp:lastModifiedBy>
  <cp:revision>1</cp:revision>
  <dcterms:created xsi:type="dcterms:W3CDTF">2020-04-16T14:12:00Z</dcterms:created>
  <dcterms:modified xsi:type="dcterms:W3CDTF">2020-04-16T19:08:00Z</dcterms:modified>
</cp:coreProperties>
</file>